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83D4" w14:textId="4A529393" w:rsidR="002756CE" w:rsidRPr="0067396A" w:rsidRDefault="00A77A80">
      <w:pPr>
        <w:rPr>
          <w:rFonts w:ascii="Tahoma" w:hAnsi="Tahoma" w:cs="Tahoma"/>
          <w:b/>
          <w:bCs/>
          <w:sz w:val="22"/>
          <w:szCs w:val="22"/>
        </w:rPr>
      </w:pPr>
      <w:r w:rsidRPr="0067396A">
        <w:rPr>
          <w:rFonts w:ascii="Tahoma" w:hAnsi="Tahoma" w:cs="Tahoma"/>
          <w:b/>
          <w:bCs/>
          <w:sz w:val="22"/>
          <w:szCs w:val="22"/>
        </w:rPr>
        <w:t>Camden Public Library Board of Trustees</w:t>
      </w:r>
    </w:p>
    <w:p w14:paraId="23BD60F8" w14:textId="3AF1A08C" w:rsidR="00A77A80" w:rsidRPr="0067396A" w:rsidRDefault="00A77A80">
      <w:pPr>
        <w:rPr>
          <w:rFonts w:ascii="Tahoma" w:hAnsi="Tahoma" w:cs="Tahoma"/>
          <w:sz w:val="22"/>
          <w:szCs w:val="22"/>
        </w:rPr>
      </w:pPr>
      <w:r w:rsidRPr="0067396A">
        <w:rPr>
          <w:rFonts w:ascii="Tahoma" w:hAnsi="Tahoma" w:cs="Tahoma"/>
          <w:sz w:val="22"/>
          <w:szCs w:val="22"/>
        </w:rPr>
        <w:t xml:space="preserve">Minutes of </w:t>
      </w:r>
      <w:r w:rsidR="00AC4636">
        <w:rPr>
          <w:rFonts w:ascii="Tahoma" w:hAnsi="Tahoma" w:cs="Tahoma"/>
          <w:sz w:val="22"/>
          <w:szCs w:val="22"/>
        </w:rPr>
        <w:t>September 19</w:t>
      </w:r>
      <w:r w:rsidR="00E767C0">
        <w:rPr>
          <w:rFonts w:ascii="Tahoma" w:hAnsi="Tahoma" w:cs="Tahoma"/>
          <w:sz w:val="22"/>
          <w:szCs w:val="22"/>
        </w:rPr>
        <w:t>, 2024</w:t>
      </w:r>
      <w:r w:rsidRPr="0067396A">
        <w:rPr>
          <w:rFonts w:ascii="Tahoma" w:hAnsi="Tahoma" w:cs="Tahoma"/>
          <w:sz w:val="22"/>
          <w:szCs w:val="22"/>
        </w:rPr>
        <w:t xml:space="preserve">, </w:t>
      </w:r>
      <w:r w:rsidR="002C6F0E">
        <w:rPr>
          <w:rFonts w:ascii="Tahoma" w:hAnsi="Tahoma" w:cs="Tahoma"/>
          <w:sz w:val="22"/>
          <w:szCs w:val="22"/>
        </w:rPr>
        <w:t>m</w:t>
      </w:r>
      <w:r w:rsidRPr="0067396A">
        <w:rPr>
          <w:rFonts w:ascii="Tahoma" w:hAnsi="Tahoma" w:cs="Tahoma"/>
          <w:sz w:val="22"/>
          <w:szCs w:val="22"/>
        </w:rPr>
        <w:t>eeting</w:t>
      </w:r>
      <w:r w:rsidR="002C6F0E">
        <w:rPr>
          <w:rFonts w:ascii="Tahoma" w:hAnsi="Tahoma" w:cs="Tahoma"/>
          <w:sz w:val="22"/>
          <w:szCs w:val="22"/>
        </w:rPr>
        <w:t xml:space="preserve"> c</w:t>
      </w:r>
      <w:r w:rsidRPr="0067396A">
        <w:rPr>
          <w:rFonts w:ascii="Tahoma" w:hAnsi="Tahoma" w:cs="Tahoma"/>
          <w:sz w:val="22"/>
          <w:szCs w:val="22"/>
        </w:rPr>
        <w:t xml:space="preserve">onducted </w:t>
      </w:r>
      <w:r w:rsidR="005C6A94">
        <w:rPr>
          <w:rFonts w:ascii="Tahoma" w:hAnsi="Tahoma" w:cs="Tahoma"/>
          <w:sz w:val="22"/>
          <w:szCs w:val="22"/>
        </w:rPr>
        <w:t xml:space="preserve">in person and </w:t>
      </w:r>
      <w:r w:rsidR="00330A74">
        <w:rPr>
          <w:rFonts w:ascii="Tahoma" w:hAnsi="Tahoma" w:cs="Tahoma"/>
          <w:sz w:val="22"/>
          <w:szCs w:val="22"/>
        </w:rPr>
        <w:t>v</w:t>
      </w:r>
      <w:r w:rsidRPr="0067396A">
        <w:rPr>
          <w:rFonts w:ascii="Tahoma" w:hAnsi="Tahoma" w:cs="Tahoma"/>
          <w:sz w:val="22"/>
          <w:szCs w:val="22"/>
        </w:rPr>
        <w:t>ia Zoom</w:t>
      </w:r>
      <w:r w:rsidR="00330A74">
        <w:rPr>
          <w:rFonts w:ascii="Tahoma" w:hAnsi="Tahoma" w:cs="Tahoma"/>
          <w:sz w:val="22"/>
          <w:szCs w:val="22"/>
        </w:rPr>
        <w:t>.</w:t>
      </w:r>
    </w:p>
    <w:p w14:paraId="4AC9ABA7" w14:textId="35CB10BE" w:rsidR="00A77A80" w:rsidRPr="0067396A" w:rsidRDefault="00A77A80">
      <w:pPr>
        <w:rPr>
          <w:rFonts w:ascii="Tahoma" w:hAnsi="Tahoma" w:cs="Tahoma"/>
          <w:sz w:val="22"/>
          <w:szCs w:val="22"/>
        </w:rPr>
      </w:pPr>
    </w:p>
    <w:p w14:paraId="29801EA1" w14:textId="77777777" w:rsidR="00D07CB4" w:rsidRPr="0067396A" w:rsidRDefault="00D07CB4">
      <w:pPr>
        <w:rPr>
          <w:rFonts w:ascii="Tahoma" w:hAnsi="Tahoma" w:cs="Tahoma"/>
          <w:sz w:val="22"/>
          <w:szCs w:val="22"/>
        </w:rPr>
      </w:pPr>
      <w:r w:rsidRPr="0067396A">
        <w:rPr>
          <w:rFonts w:ascii="Tahoma" w:hAnsi="Tahoma" w:cs="Tahoma"/>
          <w:b/>
          <w:bCs/>
          <w:sz w:val="22"/>
          <w:szCs w:val="22"/>
        </w:rPr>
        <w:t>A</w:t>
      </w:r>
      <w:r w:rsidR="00A77A80" w:rsidRPr="0067396A">
        <w:rPr>
          <w:rFonts w:ascii="Tahoma" w:hAnsi="Tahoma" w:cs="Tahoma"/>
          <w:b/>
          <w:bCs/>
          <w:sz w:val="22"/>
          <w:szCs w:val="22"/>
        </w:rPr>
        <w:t>ttendance</w:t>
      </w:r>
    </w:p>
    <w:p w14:paraId="27C8433E" w14:textId="51D67A49" w:rsidR="0067396A" w:rsidRDefault="0067396A">
      <w:pPr>
        <w:rPr>
          <w:rFonts w:ascii="Tahoma" w:hAnsi="Tahoma" w:cs="Tahoma"/>
          <w:sz w:val="22"/>
          <w:szCs w:val="22"/>
        </w:rPr>
      </w:pPr>
      <w:r>
        <w:rPr>
          <w:rFonts w:ascii="Tahoma" w:hAnsi="Tahoma" w:cs="Tahoma"/>
          <w:sz w:val="22"/>
          <w:szCs w:val="22"/>
        </w:rPr>
        <w:t>A quorum was in</w:t>
      </w:r>
      <w:r w:rsidR="00810089">
        <w:rPr>
          <w:rFonts w:ascii="Tahoma" w:hAnsi="Tahoma" w:cs="Tahoma"/>
          <w:sz w:val="22"/>
          <w:szCs w:val="22"/>
        </w:rPr>
        <w:t xml:space="preserve"> </w:t>
      </w:r>
      <w:r>
        <w:rPr>
          <w:rFonts w:ascii="Tahoma" w:hAnsi="Tahoma" w:cs="Tahoma"/>
          <w:sz w:val="22"/>
          <w:szCs w:val="22"/>
        </w:rPr>
        <w:t>attendance.</w:t>
      </w:r>
    </w:p>
    <w:p w14:paraId="54E0132A" w14:textId="77777777" w:rsidR="00A06652" w:rsidRDefault="00A06652">
      <w:pPr>
        <w:rPr>
          <w:rFonts w:ascii="Tahoma" w:hAnsi="Tahoma" w:cs="Tahoma"/>
          <w:sz w:val="22"/>
          <w:szCs w:val="22"/>
        </w:rPr>
      </w:pPr>
    </w:p>
    <w:p w14:paraId="02DEE5DE" w14:textId="4326AE5F" w:rsidR="009623DE" w:rsidRDefault="00D07CB4" w:rsidP="00E5758F">
      <w:pPr>
        <w:rPr>
          <w:rFonts w:ascii="Tahoma" w:hAnsi="Tahoma" w:cs="Tahoma"/>
          <w:sz w:val="22"/>
          <w:szCs w:val="22"/>
        </w:rPr>
      </w:pPr>
      <w:r w:rsidRPr="0067396A">
        <w:rPr>
          <w:rFonts w:ascii="Tahoma" w:hAnsi="Tahoma" w:cs="Tahoma"/>
          <w:sz w:val="22"/>
          <w:szCs w:val="22"/>
        </w:rPr>
        <w:t>Present</w:t>
      </w:r>
      <w:r w:rsidR="009F597F">
        <w:rPr>
          <w:rFonts w:ascii="Tahoma" w:hAnsi="Tahoma" w:cs="Tahoma"/>
          <w:sz w:val="22"/>
          <w:szCs w:val="22"/>
        </w:rPr>
        <w:t xml:space="preserve"> in person</w:t>
      </w:r>
      <w:r w:rsidRPr="00745A2A">
        <w:rPr>
          <w:rFonts w:ascii="Tahoma" w:hAnsi="Tahoma" w:cs="Tahoma"/>
          <w:sz w:val="22"/>
          <w:szCs w:val="22"/>
        </w:rPr>
        <w:t>:</w:t>
      </w:r>
      <w:r w:rsidR="00AC4636">
        <w:rPr>
          <w:rFonts w:ascii="Tahoma" w:hAnsi="Tahoma" w:cs="Tahoma"/>
          <w:sz w:val="22"/>
          <w:szCs w:val="22"/>
        </w:rPr>
        <w:t xml:space="preserve"> Erin Donovan,</w:t>
      </w:r>
      <w:r w:rsidR="00AC4636" w:rsidRPr="00F95859">
        <w:rPr>
          <w:rFonts w:ascii="Tahoma" w:hAnsi="Tahoma" w:cs="Tahoma"/>
          <w:sz w:val="22"/>
          <w:szCs w:val="22"/>
        </w:rPr>
        <w:t xml:space="preserve"> </w:t>
      </w:r>
      <w:r w:rsidR="009623DE" w:rsidRPr="00F95859">
        <w:rPr>
          <w:rFonts w:ascii="Tahoma" w:hAnsi="Tahoma" w:cs="Tahoma"/>
          <w:sz w:val="22"/>
          <w:szCs w:val="22"/>
        </w:rPr>
        <w:t>Patty Eddy</w:t>
      </w:r>
      <w:r w:rsidR="00526D60">
        <w:rPr>
          <w:rFonts w:ascii="Tahoma" w:hAnsi="Tahoma" w:cs="Tahoma"/>
          <w:sz w:val="22"/>
          <w:szCs w:val="22"/>
        </w:rPr>
        <w:t>,</w:t>
      </w:r>
      <w:r w:rsidR="00787A67" w:rsidRPr="00F95859">
        <w:rPr>
          <w:rFonts w:ascii="Tahoma" w:hAnsi="Tahoma" w:cs="Tahoma"/>
          <w:sz w:val="22"/>
          <w:szCs w:val="22"/>
        </w:rPr>
        <w:t xml:space="preserve"> </w:t>
      </w:r>
      <w:r w:rsidR="00AC4636">
        <w:rPr>
          <w:rFonts w:ascii="Tahoma" w:hAnsi="Tahoma" w:cs="Tahoma"/>
          <w:sz w:val="22"/>
          <w:szCs w:val="22"/>
        </w:rPr>
        <w:t>Ken Gardiner,</w:t>
      </w:r>
      <w:r w:rsidR="00AC4636" w:rsidRPr="00F95859">
        <w:rPr>
          <w:rFonts w:ascii="Tahoma" w:hAnsi="Tahoma" w:cs="Tahoma"/>
          <w:sz w:val="22"/>
          <w:szCs w:val="22"/>
        </w:rPr>
        <w:t xml:space="preserve"> </w:t>
      </w:r>
      <w:r w:rsidR="00AC4636" w:rsidRPr="00745A2A">
        <w:rPr>
          <w:rFonts w:ascii="Tahoma" w:hAnsi="Tahoma" w:cs="Tahoma"/>
          <w:sz w:val="22"/>
          <w:szCs w:val="22"/>
        </w:rPr>
        <w:t>Jake Gerritsen</w:t>
      </w:r>
      <w:r w:rsidR="00AC4636">
        <w:rPr>
          <w:rFonts w:ascii="Tahoma" w:hAnsi="Tahoma" w:cs="Tahoma"/>
          <w:sz w:val="22"/>
          <w:szCs w:val="22"/>
        </w:rPr>
        <w:t>,</w:t>
      </w:r>
      <w:r w:rsidR="00AC4636" w:rsidRPr="00A5776B">
        <w:rPr>
          <w:rFonts w:ascii="Tahoma" w:hAnsi="Tahoma" w:cs="Tahoma"/>
          <w:sz w:val="22"/>
          <w:szCs w:val="22"/>
        </w:rPr>
        <w:t xml:space="preserve"> </w:t>
      </w:r>
      <w:r w:rsidR="00AC4636">
        <w:rPr>
          <w:rFonts w:ascii="Tahoma" w:hAnsi="Tahoma" w:cs="Tahoma"/>
          <w:sz w:val="22"/>
          <w:szCs w:val="22"/>
        </w:rPr>
        <w:t xml:space="preserve">Ken Gross, </w:t>
      </w:r>
      <w:r w:rsidR="00E71C96">
        <w:rPr>
          <w:rFonts w:ascii="Tahoma" w:hAnsi="Tahoma" w:cs="Tahoma"/>
          <w:sz w:val="22"/>
          <w:szCs w:val="22"/>
        </w:rPr>
        <w:t xml:space="preserve">Amy Hand, </w:t>
      </w:r>
      <w:r w:rsidR="00A06652" w:rsidRPr="00F95859">
        <w:rPr>
          <w:rFonts w:ascii="Tahoma" w:hAnsi="Tahoma" w:cs="Tahoma"/>
          <w:sz w:val="22"/>
          <w:szCs w:val="22"/>
        </w:rPr>
        <w:t>Dave Jackson</w:t>
      </w:r>
      <w:r w:rsidR="00C34ABC" w:rsidRPr="00F95859">
        <w:rPr>
          <w:rFonts w:ascii="Tahoma" w:hAnsi="Tahoma" w:cs="Tahoma"/>
          <w:sz w:val="22"/>
          <w:szCs w:val="22"/>
        </w:rPr>
        <w:t xml:space="preserve">, </w:t>
      </w:r>
      <w:r w:rsidR="00A06652" w:rsidRPr="00F95859">
        <w:rPr>
          <w:rFonts w:ascii="Tahoma" w:hAnsi="Tahoma" w:cs="Tahoma"/>
          <w:sz w:val="22"/>
          <w:szCs w:val="22"/>
        </w:rPr>
        <w:t xml:space="preserve">Kristy Kilfoyle, </w:t>
      </w:r>
      <w:r w:rsidR="00AC4636">
        <w:rPr>
          <w:rFonts w:ascii="Tahoma" w:hAnsi="Tahoma" w:cs="Tahoma"/>
          <w:sz w:val="22"/>
          <w:szCs w:val="22"/>
        </w:rPr>
        <w:t xml:space="preserve">Alison McKellar, </w:t>
      </w:r>
      <w:r w:rsidR="009623DE" w:rsidRPr="00F95859">
        <w:rPr>
          <w:rFonts w:ascii="Tahoma" w:hAnsi="Tahoma" w:cs="Tahoma"/>
          <w:sz w:val="22"/>
          <w:szCs w:val="22"/>
        </w:rPr>
        <w:t>Russell O’Bryan</w:t>
      </w:r>
      <w:r w:rsidR="00526D60">
        <w:rPr>
          <w:rFonts w:ascii="Tahoma" w:hAnsi="Tahoma" w:cs="Tahoma"/>
          <w:sz w:val="22"/>
          <w:szCs w:val="22"/>
        </w:rPr>
        <w:t xml:space="preserve">, </w:t>
      </w:r>
      <w:r w:rsidR="00787A67" w:rsidRPr="00F95859">
        <w:rPr>
          <w:rFonts w:ascii="Tahoma" w:hAnsi="Tahoma" w:cs="Tahoma"/>
          <w:sz w:val="22"/>
          <w:szCs w:val="22"/>
        </w:rPr>
        <w:t>Betsy Perry</w:t>
      </w:r>
      <w:r w:rsidR="00526D60">
        <w:rPr>
          <w:rFonts w:ascii="Tahoma" w:hAnsi="Tahoma" w:cs="Tahoma"/>
          <w:sz w:val="22"/>
          <w:szCs w:val="22"/>
        </w:rPr>
        <w:t xml:space="preserve">, </w:t>
      </w:r>
      <w:r w:rsidR="00A06652" w:rsidRPr="00F95859">
        <w:rPr>
          <w:rFonts w:ascii="Tahoma" w:hAnsi="Tahoma" w:cs="Tahoma"/>
          <w:sz w:val="22"/>
          <w:szCs w:val="22"/>
        </w:rPr>
        <w:t xml:space="preserve">Elizabeth Senders, </w:t>
      </w:r>
      <w:r w:rsidR="00787A67" w:rsidRPr="00F95859">
        <w:rPr>
          <w:rFonts w:ascii="Tahoma" w:hAnsi="Tahoma" w:cs="Tahoma"/>
          <w:sz w:val="22"/>
          <w:szCs w:val="22"/>
        </w:rPr>
        <w:t>Kristen Smith</w:t>
      </w:r>
      <w:r w:rsidR="00526D60">
        <w:rPr>
          <w:rFonts w:ascii="Tahoma" w:hAnsi="Tahoma" w:cs="Tahoma"/>
          <w:sz w:val="22"/>
          <w:szCs w:val="22"/>
        </w:rPr>
        <w:t xml:space="preserve">, </w:t>
      </w:r>
      <w:r w:rsidR="009623DE" w:rsidRPr="00F95859">
        <w:rPr>
          <w:rFonts w:ascii="Tahoma" w:hAnsi="Tahoma" w:cs="Tahoma"/>
          <w:sz w:val="22"/>
          <w:szCs w:val="22"/>
        </w:rPr>
        <w:t>Natalie Travia</w:t>
      </w:r>
      <w:r w:rsidR="00526D60">
        <w:rPr>
          <w:rFonts w:ascii="Tahoma" w:hAnsi="Tahoma" w:cs="Tahoma"/>
          <w:sz w:val="22"/>
          <w:szCs w:val="22"/>
        </w:rPr>
        <w:t xml:space="preserve">, </w:t>
      </w:r>
      <w:r w:rsidR="00A5776B" w:rsidRPr="00F95859">
        <w:rPr>
          <w:rFonts w:ascii="Tahoma" w:hAnsi="Tahoma" w:cs="Tahoma"/>
          <w:sz w:val="22"/>
          <w:szCs w:val="22"/>
        </w:rPr>
        <w:t>Kendra Watkins</w:t>
      </w:r>
    </w:p>
    <w:p w14:paraId="7A2F1DC1" w14:textId="3DFC3AE5" w:rsidR="00E5758F" w:rsidRDefault="009F597F" w:rsidP="00E5758F">
      <w:pPr>
        <w:rPr>
          <w:rFonts w:ascii="Tahoma" w:hAnsi="Tahoma" w:cs="Tahoma"/>
          <w:sz w:val="22"/>
          <w:szCs w:val="22"/>
        </w:rPr>
      </w:pPr>
      <w:r>
        <w:rPr>
          <w:rFonts w:ascii="Tahoma" w:hAnsi="Tahoma" w:cs="Tahoma"/>
          <w:sz w:val="22"/>
          <w:szCs w:val="22"/>
        </w:rPr>
        <w:t>Present on Zoom</w:t>
      </w:r>
      <w:r w:rsidR="00730DBA">
        <w:rPr>
          <w:rFonts w:ascii="Tahoma" w:hAnsi="Tahoma" w:cs="Tahoma"/>
          <w:sz w:val="22"/>
          <w:szCs w:val="22"/>
        </w:rPr>
        <w:t>:</w:t>
      </w:r>
      <w:r w:rsidR="00AC4636">
        <w:rPr>
          <w:rFonts w:ascii="Tahoma" w:hAnsi="Tahoma" w:cs="Tahoma"/>
          <w:sz w:val="22"/>
          <w:szCs w:val="22"/>
        </w:rPr>
        <w:t xml:space="preserve"> Marisa Baskin,</w:t>
      </w:r>
      <w:r w:rsidR="00AC4636" w:rsidRPr="00F95859">
        <w:rPr>
          <w:rFonts w:ascii="Tahoma" w:hAnsi="Tahoma" w:cs="Tahoma"/>
          <w:sz w:val="22"/>
          <w:szCs w:val="22"/>
        </w:rPr>
        <w:t xml:space="preserve"> Larry Ward</w:t>
      </w:r>
    </w:p>
    <w:p w14:paraId="10609EA2" w14:textId="2C3E917E" w:rsidR="00A5776B" w:rsidRDefault="001B74F4" w:rsidP="00A5776B">
      <w:pPr>
        <w:rPr>
          <w:rFonts w:ascii="Tahoma" w:hAnsi="Tahoma" w:cs="Tahoma"/>
          <w:sz w:val="22"/>
          <w:szCs w:val="22"/>
        </w:rPr>
      </w:pPr>
      <w:r>
        <w:rPr>
          <w:rFonts w:ascii="Tahoma" w:hAnsi="Tahoma" w:cs="Tahoma"/>
          <w:sz w:val="22"/>
          <w:szCs w:val="22"/>
        </w:rPr>
        <w:t>Absent:</w:t>
      </w:r>
      <w:r w:rsidR="00A5776B" w:rsidRPr="00A5776B">
        <w:rPr>
          <w:rFonts w:ascii="Tahoma" w:hAnsi="Tahoma" w:cs="Tahoma"/>
          <w:sz w:val="22"/>
          <w:szCs w:val="22"/>
        </w:rPr>
        <w:t xml:space="preserve"> </w:t>
      </w:r>
      <w:r w:rsidR="00AC4636">
        <w:rPr>
          <w:rFonts w:ascii="Tahoma" w:hAnsi="Tahoma" w:cs="Tahoma"/>
          <w:sz w:val="22"/>
          <w:szCs w:val="22"/>
        </w:rPr>
        <w:t xml:space="preserve">John Fitzgerald, </w:t>
      </w:r>
      <w:r w:rsidR="00AC4636" w:rsidRPr="00F95859">
        <w:rPr>
          <w:rFonts w:ascii="Tahoma" w:hAnsi="Tahoma" w:cs="Tahoma"/>
          <w:sz w:val="22"/>
          <w:szCs w:val="22"/>
        </w:rPr>
        <w:t>Jennifer Gromada</w:t>
      </w:r>
      <w:r w:rsidR="00A5776B">
        <w:rPr>
          <w:rFonts w:ascii="Tahoma" w:hAnsi="Tahoma" w:cs="Tahoma"/>
          <w:sz w:val="22"/>
          <w:szCs w:val="22"/>
        </w:rPr>
        <w:t>,</w:t>
      </w:r>
      <w:r w:rsidR="00AC4636">
        <w:rPr>
          <w:rFonts w:ascii="Tahoma" w:hAnsi="Tahoma" w:cs="Tahoma"/>
          <w:sz w:val="22"/>
          <w:szCs w:val="22"/>
        </w:rPr>
        <w:t xml:space="preserve"> </w:t>
      </w:r>
      <w:r w:rsidR="00AC4636" w:rsidRPr="00F95859">
        <w:rPr>
          <w:rFonts w:ascii="Tahoma" w:hAnsi="Tahoma" w:cs="Tahoma"/>
          <w:sz w:val="22"/>
          <w:szCs w:val="22"/>
        </w:rPr>
        <w:t>Jeremy Pratt</w:t>
      </w:r>
      <w:r w:rsidR="00A5776B">
        <w:rPr>
          <w:rFonts w:ascii="Tahoma" w:hAnsi="Tahoma" w:cs="Tahoma"/>
          <w:sz w:val="22"/>
          <w:szCs w:val="22"/>
        </w:rPr>
        <w:t>,</w:t>
      </w:r>
      <w:r w:rsidR="00A5776B" w:rsidRPr="009623DE">
        <w:rPr>
          <w:rFonts w:ascii="Tahoma" w:hAnsi="Tahoma" w:cs="Tahoma"/>
          <w:sz w:val="22"/>
          <w:szCs w:val="22"/>
        </w:rPr>
        <w:t xml:space="preserve"> </w:t>
      </w:r>
      <w:r w:rsidR="00AC4636" w:rsidRPr="00F95859">
        <w:rPr>
          <w:rFonts w:ascii="Tahoma" w:hAnsi="Tahoma" w:cs="Tahoma"/>
          <w:sz w:val="22"/>
          <w:szCs w:val="22"/>
        </w:rPr>
        <w:t>Heather Shanklin</w:t>
      </w:r>
    </w:p>
    <w:p w14:paraId="42A3045D" w14:textId="77777777" w:rsidR="005C1435" w:rsidRPr="005C6A94" w:rsidRDefault="005C1435" w:rsidP="005C6A94">
      <w:pPr>
        <w:rPr>
          <w:rFonts w:ascii="Tahoma" w:hAnsi="Tahoma" w:cs="Tahoma"/>
          <w:sz w:val="22"/>
          <w:szCs w:val="22"/>
        </w:rPr>
      </w:pPr>
    </w:p>
    <w:p w14:paraId="10EFD3AA" w14:textId="397BB776" w:rsidR="00A06652" w:rsidRDefault="00A06652" w:rsidP="00A06652">
      <w:pPr>
        <w:pStyle w:val="ListParagraph"/>
        <w:numPr>
          <w:ilvl w:val="0"/>
          <w:numId w:val="2"/>
        </w:numPr>
        <w:rPr>
          <w:rFonts w:ascii="Tahoma" w:hAnsi="Tahoma" w:cs="Tahoma"/>
          <w:sz w:val="22"/>
          <w:szCs w:val="22"/>
        </w:rPr>
      </w:pPr>
      <w:r w:rsidRPr="00A06652">
        <w:rPr>
          <w:rFonts w:ascii="Tahoma" w:hAnsi="Tahoma" w:cs="Tahoma"/>
          <w:sz w:val="22"/>
          <w:szCs w:val="22"/>
        </w:rPr>
        <w:t>The meeting was called to order at 4:</w:t>
      </w:r>
      <w:r w:rsidR="00A5776B">
        <w:rPr>
          <w:rFonts w:ascii="Tahoma" w:hAnsi="Tahoma" w:cs="Tahoma"/>
          <w:sz w:val="22"/>
          <w:szCs w:val="22"/>
        </w:rPr>
        <w:t>0</w:t>
      </w:r>
      <w:r w:rsidR="00E71C96">
        <w:rPr>
          <w:rFonts w:ascii="Tahoma" w:hAnsi="Tahoma" w:cs="Tahoma"/>
          <w:sz w:val="22"/>
          <w:szCs w:val="22"/>
        </w:rPr>
        <w:t>0</w:t>
      </w:r>
      <w:r w:rsidR="00810089">
        <w:rPr>
          <w:rFonts w:ascii="Tahoma" w:hAnsi="Tahoma" w:cs="Tahoma"/>
          <w:sz w:val="22"/>
          <w:szCs w:val="22"/>
        </w:rPr>
        <w:t xml:space="preserve"> </w:t>
      </w:r>
      <w:r w:rsidRPr="00A06652">
        <w:rPr>
          <w:rFonts w:ascii="Tahoma" w:hAnsi="Tahoma" w:cs="Tahoma"/>
          <w:sz w:val="22"/>
          <w:szCs w:val="22"/>
        </w:rPr>
        <w:t>pm EST by</w:t>
      </w:r>
      <w:r w:rsidR="00A5776B">
        <w:rPr>
          <w:rFonts w:ascii="Tahoma" w:hAnsi="Tahoma" w:cs="Tahoma"/>
          <w:sz w:val="22"/>
          <w:szCs w:val="22"/>
        </w:rPr>
        <w:t xml:space="preserve"> Kristen Smith</w:t>
      </w:r>
      <w:r w:rsidRPr="00A06652">
        <w:rPr>
          <w:rFonts w:ascii="Tahoma" w:hAnsi="Tahoma" w:cs="Tahoma"/>
          <w:sz w:val="22"/>
          <w:szCs w:val="22"/>
        </w:rPr>
        <w:t xml:space="preserve">. </w:t>
      </w:r>
    </w:p>
    <w:p w14:paraId="510438F4" w14:textId="77777777" w:rsidR="00A06652" w:rsidRPr="00A06652" w:rsidRDefault="00A06652" w:rsidP="00A06652">
      <w:pPr>
        <w:rPr>
          <w:rFonts w:ascii="Tahoma" w:hAnsi="Tahoma" w:cs="Tahoma"/>
          <w:sz w:val="22"/>
          <w:szCs w:val="22"/>
        </w:rPr>
      </w:pPr>
    </w:p>
    <w:p w14:paraId="231331EB" w14:textId="205A9104" w:rsidR="009F597F" w:rsidRDefault="00E71C96" w:rsidP="005C1435">
      <w:pPr>
        <w:pStyle w:val="ListParagraph"/>
        <w:numPr>
          <w:ilvl w:val="0"/>
          <w:numId w:val="2"/>
        </w:numPr>
        <w:rPr>
          <w:rFonts w:ascii="Tahoma" w:hAnsi="Tahoma" w:cs="Tahoma"/>
          <w:sz w:val="22"/>
          <w:szCs w:val="22"/>
        </w:rPr>
      </w:pPr>
      <w:r>
        <w:rPr>
          <w:rFonts w:ascii="Tahoma" w:hAnsi="Tahoma" w:cs="Tahoma"/>
          <w:sz w:val="22"/>
          <w:szCs w:val="22"/>
        </w:rPr>
        <w:t>Public comment was made by Ken Gross. He thanked the board of trustees for their continued support in stewardship of the library and of Harbor Park. He expressed concerns about the Board</w:t>
      </w:r>
      <w:r w:rsidR="00D07A79">
        <w:rPr>
          <w:rFonts w:ascii="Tahoma" w:hAnsi="Tahoma" w:cs="Tahoma"/>
          <w:sz w:val="22"/>
          <w:szCs w:val="22"/>
        </w:rPr>
        <w:t xml:space="preserve"> remaining neutral and felt that neutrality can be the opposite of good stewardship.</w:t>
      </w:r>
      <w:r w:rsidR="009F597F">
        <w:rPr>
          <w:rFonts w:ascii="Tahoma" w:hAnsi="Tahoma" w:cs="Tahoma"/>
          <w:sz w:val="22"/>
          <w:szCs w:val="22"/>
        </w:rPr>
        <w:t xml:space="preserve"> </w:t>
      </w:r>
    </w:p>
    <w:p w14:paraId="01777017" w14:textId="77777777" w:rsidR="00A5776B" w:rsidRPr="00A5776B" w:rsidRDefault="00A5776B" w:rsidP="00A5776B">
      <w:pPr>
        <w:pStyle w:val="ListParagraph"/>
        <w:rPr>
          <w:rFonts w:ascii="Tahoma" w:hAnsi="Tahoma" w:cs="Tahoma"/>
          <w:sz w:val="22"/>
          <w:szCs w:val="22"/>
        </w:rPr>
      </w:pPr>
    </w:p>
    <w:p w14:paraId="07C1125E" w14:textId="7C2EFC46" w:rsidR="002734EA" w:rsidRDefault="005C1435" w:rsidP="009623DE">
      <w:pPr>
        <w:pStyle w:val="ListParagraph"/>
        <w:numPr>
          <w:ilvl w:val="0"/>
          <w:numId w:val="2"/>
        </w:numPr>
        <w:rPr>
          <w:rFonts w:ascii="Tahoma" w:hAnsi="Tahoma" w:cs="Tahoma"/>
          <w:sz w:val="22"/>
          <w:szCs w:val="22"/>
        </w:rPr>
      </w:pPr>
      <w:r w:rsidRPr="009F597F">
        <w:rPr>
          <w:rFonts w:ascii="Tahoma" w:hAnsi="Tahoma" w:cs="Tahoma"/>
          <w:sz w:val="22"/>
          <w:szCs w:val="22"/>
        </w:rPr>
        <w:t xml:space="preserve">The minutes of the </w:t>
      </w:r>
      <w:r w:rsidR="00D07A79">
        <w:rPr>
          <w:rFonts w:ascii="Tahoma" w:hAnsi="Tahoma" w:cs="Tahoma"/>
          <w:sz w:val="22"/>
          <w:szCs w:val="22"/>
        </w:rPr>
        <w:t>August 15</w:t>
      </w:r>
      <w:r w:rsidRPr="009F597F">
        <w:rPr>
          <w:rFonts w:ascii="Tahoma" w:hAnsi="Tahoma" w:cs="Tahoma"/>
          <w:sz w:val="22"/>
          <w:szCs w:val="22"/>
        </w:rPr>
        <w:t xml:space="preserve">, 2024, meeting </w:t>
      </w:r>
      <w:proofErr w:type="gramStart"/>
      <w:r w:rsidR="009F597F" w:rsidRPr="009623DE">
        <w:rPr>
          <w:rFonts w:ascii="Tahoma" w:hAnsi="Tahoma" w:cs="Tahoma"/>
          <w:sz w:val="22"/>
          <w:szCs w:val="22"/>
        </w:rPr>
        <w:t>were</w:t>
      </w:r>
      <w:proofErr w:type="gramEnd"/>
      <w:r w:rsidR="009F597F" w:rsidRPr="009623DE">
        <w:rPr>
          <w:rFonts w:ascii="Tahoma" w:hAnsi="Tahoma" w:cs="Tahoma"/>
          <w:sz w:val="22"/>
          <w:szCs w:val="22"/>
        </w:rPr>
        <w:t xml:space="preserve"> </w:t>
      </w:r>
      <w:r w:rsidRPr="009623DE">
        <w:rPr>
          <w:rFonts w:ascii="Tahoma" w:hAnsi="Tahoma" w:cs="Tahoma"/>
          <w:sz w:val="22"/>
          <w:szCs w:val="22"/>
        </w:rPr>
        <w:t>approved.</w:t>
      </w:r>
      <w:r w:rsidR="009F597F" w:rsidRPr="009623DE">
        <w:rPr>
          <w:rFonts w:ascii="Tahoma" w:hAnsi="Tahoma" w:cs="Tahoma"/>
          <w:sz w:val="22"/>
          <w:szCs w:val="22"/>
        </w:rPr>
        <w:t xml:space="preserve"> </w:t>
      </w:r>
    </w:p>
    <w:p w14:paraId="5DEF52BB" w14:textId="77777777" w:rsidR="00D07A79" w:rsidRPr="00D07A79" w:rsidRDefault="00D07A79" w:rsidP="00D07A79">
      <w:pPr>
        <w:pStyle w:val="ListParagraph"/>
        <w:rPr>
          <w:rFonts w:ascii="Tahoma" w:hAnsi="Tahoma" w:cs="Tahoma"/>
          <w:sz w:val="22"/>
          <w:szCs w:val="22"/>
        </w:rPr>
      </w:pPr>
    </w:p>
    <w:p w14:paraId="2461FB38" w14:textId="75F80528" w:rsidR="00D07A79" w:rsidRDefault="00D07A79" w:rsidP="009623DE">
      <w:pPr>
        <w:pStyle w:val="ListParagraph"/>
        <w:numPr>
          <w:ilvl w:val="0"/>
          <w:numId w:val="2"/>
        </w:numPr>
        <w:rPr>
          <w:rFonts w:ascii="Tahoma" w:hAnsi="Tahoma" w:cs="Tahoma"/>
          <w:sz w:val="22"/>
          <w:szCs w:val="22"/>
        </w:rPr>
      </w:pPr>
      <w:r>
        <w:rPr>
          <w:rFonts w:ascii="Tahoma" w:hAnsi="Tahoma" w:cs="Tahoma"/>
          <w:sz w:val="22"/>
          <w:szCs w:val="22"/>
        </w:rPr>
        <w:t>Staff Introductions – Amy Hand joined the meeting to introduce herself and the work she does at the library. She has had 23 years of service at CPL and has been the head Children and Youth librarian since 2007. She has recently been joined by Ste</w:t>
      </w:r>
      <w:r w:rsidR="0048724B">
        <w:rPr>
          <w:rFonts w:ascii="Tahoma" w:hAnsi="Tahoma" w:cs="Tahoma"/>
          <w:sz w:val="22"/>
          <w:szCs w:val="22"/>
        </w:rPr>
        <w:t>f</w:t>
      </w:r>
      <w:r>
        <w:rPr>
          <w:rFonts w:ascii="Tahoma" w:hAnsi="Tahoma" w:cs="Tahoma"/>
          <w:sz w:val="22"/>
          <w:szCs w:val="22"/>
        </w:rPr>
        <w:t>anie who participates in children’s programming. Amy works in many aspects of the library including collections, assisting patrons</w:t>
      </w:r>
      <w:r w:rsidR="00430869">
        <w:rPr>
          <w:rFonts w:ascii="Tahoma" w:hAnsi="Tahoma" w:cs="Tahoma"/>
          <w:sz w:val="22"/>
          <w:szCs w:val="22"/>
        </w:rPr>
        <w:t>,</w:t>
      </w:r>
      <w:r w:rsidR="00532091">
        <w:rPr>
          <w:rFonts w:ascii="Tahoma" w:hAnsi="Tahoma" w:cs="Tahoma"/>
          <w:sz w:val="22"/>
          <w:szCs w:val="22"/>
        </w:rPr>
        <w:t xml:space="preserve"> and being a point person when any issues arise. She is collaborating with the Learning Tree</w:t>
      </w:r>
      <w:r w:rsidR="0048724B">
        <w:rPr>
          <w:rFonts w:ascii="Tahoma" w:hAnsi="Tahoma" w:cs="Tahoma"/>
          <w:sz w:val="22"/>
          <w:szCs w:val="22"/>
        </w:rPr>
        <w:t>, Seaside Village Preschool,</w:t>
      </w:r>
      <w:r w:rsidR="00532091">
        <w:rPr>
          <w:rFonts w:ascii="Tahoma" w:hAnsi="Tahoma" w:cs="Tahoma"/>
          <w:sz w:val="22"/>
          <w:szCs w:val="22"/>
        </w:rPr>
        <w:t xml:space="preserve"> and Montessori School to provide remote and in person programming. This is the third year that Amy has brought her Thursday creative</w:t>
      </w:r>
      <w:r w:rsidR="00430869">
        <w:rPr>
          <w:rFonts w:ascii="Tahoma" w:hAnsi="Tahoma" w:cs="Tahoma"/>
          <w:sz w:val="22"/>
          <w:szCs w:val="22"/>
        </w:rPr>
        <w:t xml:space="preserve"> arts</w:t>
      </w:r>
      <w:r w:rsidR="00532091">
        <w:rPr>
          <w:rFonts w:ascii="Tahoma" w:hAnsi="Tahoma" w:cs="Tahoma"/>
          <w:sz w:val="22"/>
          <w:szCs w:val="22"/>
        </w:rPr>
        <w:t xml:space="preserve"> programs to the summer Art Walks in town. Amy takes pride in being </w:t>
      </w:r>
      <w:r w:rsidR="009A01C7">
        <w:rPr>
          <w:rFonts w:ascii="Tahoma" w:hAnsi="Tahoma" w:cs="Tahoma"/>
          <w:sz w:val="22"/>
          <w:szCs w:val="22"/>
        </w:rPr>
        <w:t>‘a second set of eyes to help raise our kids.’ The board thanked Amy.</w:t>
      </w:r>
    </w:p>
    <w:p w14:paraId="480D1E03" w14:textId="77777777" w:rsidR="009A01C7" w:rsidRPr="009A01C7" w:rsidRDefault="009A01C7" w:rsidP="009A01C7">
      <w:pPr>
        <w:pStyle w:val="ListParagraph"/>
        <w:rPr>
          <w:rFonts w:ascii="Tahoma" w:hAnsi="Tahoma" w:cs="Tahoma"/>
          <w:sz w:val="22"/>
          <w:szCs w:val="22"/>
        </w:rPr>
      </w:pPr>
    </w:p>
    <w:p w14:paraId="158F4E7D" w14:textId="77777777" w:rsidR="009A01C7" w:rsidRDefault="009A01C7" w:rsidP="009A01C7">
      <w:pPr>
        <w:pStyle w:val="ListParagraph"/>
        <w:numPr>
          <w:ilvl w:val="0"/>
          <w:numId w:val="2"/>
        </w:numPr>
        <w:rPr>
          <w:rFonts w:ascii="Tahoma" w:hAnsi="Tahoma" w:cs="Tahoma"/>
          <w:sz w:val="22"/>
          <w:szCs w:val="22"/>
        </w:rPr>
      </w:pPr>
      <w:r>
        <w:rPr>
          <w:rFonts w:ascii="Tahoma" w:hAnsi="Tahoma" w:cs="Tahoma"/>
          <w:sz w:val="22"/>
          <w:szCs w:val="22"/>
        </w:rPr>
        <w:t>Kristy Kilfoyle</w:t>
      </w:r>
      <w:r w:rsidRPr="00CF5E6D">
        <w:rPr>
          <w:rFonts w:ascii="Tahoma" w:hAnsi="Tahoma" w:cs="Tahoma"/>
          <w:sz w:val="22"/>
          <w:szCs w:val="22"/>
        </w:rPr>
        <w:t xml:space="preserve"> </w:t>
      </w:r>
      <w:r>
        <w:rPr>
          <w:rFonts w:ascii="Tahoma" w:hAnsi="Tahoma" w:cs="Tahoma"/>
          <w:sz w:val="22"/>
          <w:szCs w:val="22"/>
        </w:rPr>
        <w:t>reviewed the Director’s report, noting the following:</w:t>
      </w:r>
    </w:p>
    <w:p w14:paraId="35C2CA35" w14:textId="725CC9CF" w:rsidR="009A01C7" w:rsidRDefault="009A01C7" w:rsidP="009A01C7">
      <w:pPr>
        <w:pStyle w:val="ListParagraph"/>
        <w:numPr>
          <w:ilvl w:val="1"/>
          <w:numId w:val="2"/>
        </w:numPr>
        <w:ind w:left="720"/>
        <w:rPr>
          <w:rFonts w:ascii="Tahoma" w:hAnsi="Tahoma" w:cs="Tahoma"/>
          <w:sz w:val="22"/>
          <w:szCs w:val="22"/>
        </w:rPr>
      </w:pPr>
      <w:r w:rsidRPr="009A01C7">
        <w:rPr>
          <w:rFonts w:ascii="Tahoma" w:hAnsi="Tahoma" w:cs="Tahoma"/>
          <w:sz w:val="22"/>
          <w:szCs w:val="22"/>
        </w:rPr>
        <w:t>Feedback from the</w:t>
      </w:r>
      <w:r>
        <w:rPr>
          <w:rFonts w:ascii="Tahoma" w:hAnsi="Tahoma" w:cs="Tahoma"/>
          <w:sz w:val="22"/>
          <w:szCs w:val="22"/>
        </w:rPr>
        <w:t xml:space="preserve"> patron</w:t>
      </w:r>
      <w:r w:rsidRPr="009A01C7">
        <w:rPr>
          <w:rFonts w:ascii="Tahoma" w:hAnsi="Tahoma" w:cs="Tahoma"/>
          <w:sz w:val="22"/>
          <w:szCs w:val="22"/>
        </w:rPr>
        <w:t xml:space="preserve"> survey on the </w:t>
      </w:r>
      <w:proofErr w:type="gramStart"/>
      <w:r w:rsidRPr="009A01C7">
        <w:rPr>
          <w:rFonts w:ascii="Tahoma" w:hAnsi="Tahoma" w:cs="Tahoma"/>
          <w:sz w:val="22"/>
          <w:szCs w:val="22"/>
        </w:rPr>
        <w:t>Adult</w:t>
      </w:r>
      <w:proofErr w:type="gramEnd"/>
      <w:r w:rsidRPr="009A01C7">
        <w:rPr>
          <w:rFonts w:ascii="Tahoma" w:hAnsi="Tahoma" w:cs="Tahoma"/>
          <w:sz w:val="22"/>
          <w:szCs w:val="22"/>
        </w:rPr>
        <w:t xml:space="preserve"> collection</w:t>
      </w:r>
      <w:r>
        <w:rPr>
          <w:rFonts w:ascii="Tahoma" w:hAnsi="Tahoma" w:cs="Tahoma"/>
          <w:sz w:val="22"/>
          <w:szCs w:val="22"/>
        </w:rPr>
        <w:t xml:space="preserve"> was</w:t>
      </w:r>
      <w:r w:rsidRPr="009A01C7">
        <w:rPr>
          <w:rFonts w:ascii="Tahoma" w:hAnsi="Tahoma" w:cs="Tahoma"/>
          <w:sz w:val="22"/>
          <w:szCs w:val="22"/>
        </w:rPr>
        <w:t xml:space="preserve"> shared with the board. Information included collated results from the public survey as well as staff feedback. Recommend pursuing the reorganization </w:t>
      </w:r>
      <w:r>
        <w:rPr>
          <w:rFonts w:ascii="Tahoma" w:hAnsi="Tahoma" w:cs="Tahoma"/>
          <w:sz w:val="22"/>
          <w:szCs w:val="22"/>
        </w:rPr>
        <w:t xml:space="preserve">of collections using primarily the Dewey Decimal System. This will likely require a </w:t>
      </w:r>
      <w:r w:rsidRPr="009A01C7">
        <w:rPr>
          <w:rFonts w:ascii="Tahoma" w:hAnsi="Tahoma" w:cs="Tahoma"/>
          <w:sz w:val="22"/>
          <w:szCs w:val="22"/>
        </w:rPr>
        <w:t>partial shut-down of the library</w:t>
      </w:r>
      <w:r w:rsidR="00557191">
        <w:rPr>
          <w:rFonts w:ascii="Tahoma" w:hAnsi="Tahoma" w:cs="Tahoma"/>
          <w:sz w:val="22"/>
          <w:szCs w:val="22"/>
        </w:rPr>
        <w:t xml:space="preserve"> and a plan will be formulated</w:t>
      </w:r>
      <w:r w:rsidRPr="009A01C7">
        <w:rPr>
          <w:rFonts w:ascii="Tahoma" w:hAnsi="Tahoma" w:cs="Tahoma"/>
          <w:sz w:val="22"/>
          <w:szCs w:val="22"/>
        </w:rPr>
        <w:t>.</w:t>
      </w:r>
    </w:p>
    <w:p w14:paraId="625B5BC0" w14:textId="7D30A8F3" w:rsidR="009A01C7" w:rsidRDefault="009A01C7" w:rsidP="009A01C7">
      <w:pPr>
        <w:pStyle w:val="ListParagraph"/>
        <w:numPr>
          <w:ilvl w:val="1"/>
          <w:numId w:val="2"/>
        </w:numPr>
        <w:ind w:left="720"/>
        <w:rPr>
          <w:rFonts w:ascii="Tahoma" w:hAnsi="Tahoma" w:cs="Tahoma"/>
          <w:sz w:val="22"/>
          <w:szCs w:val="22"/>
        </w:rPr>
      </w:pPr>
      <w:r>
        <w:rPr>
          <w:rFonts w:ascii="Tahoma" w:hAnsi="Tahoma" w:cs="Tahoma"/>
          <w:sz w:val="22"/>
          <w:szCs w:val="22"/>
        </w:rPr>
        <w:t xml:space="preserve">Grant funding has been sought to increase our </w:t>
      </w:r>
      <w:r w:rsidR="004F3A3A">
        <w:rPr>
          <w:rFonts w:ascii="Tahoma" w:hAnsi="Tahoma" w:cs="Tahoma"/>
          <w:sz w:val="22"/>
          <w:szCs w:val="22"/>
        </w:rPr>
        <w:t xml:space="preserve">LGBTQIA+ </w:t>
      </w:r>
      <w:r>
        <w:rPr>
          <w:rFonts w:ascii="Tahoma" w:hAnsi="Tahoma" w:cs="Tahoma"/>
          <w:sz w:val="22"/>
          <w:szCs w:val="22"/>
        </w:rPr>
        <w:t>collections</w:t>
      </w:r>
      <w:r w:rsidR="004F3A3A">
        <w:rPr>
          <w:rFonts w:ascii="Tahoma" w:hAnsi="Tahoma" w:cs="Tahoma"/>
          <w:sz w:val="22"/>
          <w:szCs w:val="22"/>
        </w:rPr>
        <w:t xml:space="preserve"> and </w:t>
      </w:r>
      <w:proofErr w:type="gramStart"/>
      <w:r w:rsidR="004F3A3A">
        <w:rPr>
          <w:rFonts w:ascii="Tahoma" w:hAnsi="Tahoma" w:cs="Tahoma"/>
          <w:sz w:val="22"/>
          <w:szCs w:val="22"/>
        </w:rPr>
        <w:t>a number of</w:t>
      </w:r>
      <w:proofErr w:type="gramEnd"/>
      <w:r w:rsidR="004F3A3A">
        <w:rPr>
          <w:rFonts w:ascii="Tahoma" w:hAnsi="Tahoma" w:cs="Tahoma"/>
          <w:sz w:val="22"/>
          <w:szCs w:val="22"/>
        </w:rPr>
        <w:t xml:space="preserve"> other grants are in process.</w:t>
      </w:r>
    </w:p>
    <w:p w14:paraId="616F45FA" w14:textId="582A34C0" w:rsidR="004F3A3A" w:rsidRDefault="004F3A3A" w:rsidP="009A01C7">
      <w:pPr>
        <w:pStyle w:val="ListParagraph"/>
        <w:numPr>
          <w:ilvl w:val="1"/>
          <w:numId w:val="2"/>
        </w:numPr>
        <w:ind w:left="720"/>
        <w:rPr>
          <w:rFonts w:ascii="Tahoma" w:hAnsi="Tahoma" w:cs="Tahoma"/>
          <w:sz w:val="22"/>
          <w:szCs w:val="22"/>
        </w:rPr>
      </w:pPr>
      <w:r>
        <w:rPr>
          <w:rFonts w:ascii="Tahoma" w:hAnsi="Tahoma" w:cs="Tahoma"/>
          <w:sz w:val="22"/>
          <w:szCs w:val="22"/>
        </w:rPr>
        <w:t>Due to some recent issues, a new Code of Conduct has been published and posted at the library.</w:t>
      </w:r>
      <w:r w:rsidR="00314D6D">
        <w:rPr>
          <w:rFonts w:ascii="Tahoma" w:hAnsi="Tahoma" w:cs="Tahoma"/>
          <w:sz w:val="22"/>
          <w:szCs w:val="22"/>
        </w:rPr>
        <w:t xml:space="preserve"> </w:t>
      </w:r>
      <w:r w:rsidR="00314D6D" w:rsidRPr="00314D6D">
        <w:rPr>
          <w:rFonts w:ascii="Tahoma" w:hAnsi="Tahoma" w:cs="Tahoma"/>
          <w:i/>
          <w:iCs/>
          <w:sz w:val="22"/>
          <w:szCs w:val="22"/>
        </w:rPr>
        <w:t>Civility and respect for the rights of others are required.</w:t>
      </w:r>
    </w:p>
    <w:p w14:paraId="5ECC709D" w14:textId="242A2C72" w:rsidR="004F3A3A" w:rsidRDefault="004F3A3A" w:rsidP="009A01C7">
      <w:pPr>
        <w:pStyle w:val="ListParagraph"/>
        <w:numPr>
          <w:ilvl w:val="1"/>
          <w:numId w:val="2"/>
        </w:numPr>
        <w:ind w:left="720"/>
        <w:rPr>
          <w:rFonts w:ascii="Tahoma" w:hAnsi="Tahoma" w:cs="Tahoma"/>
          <w:sz w:val="22"/>
          <w:szCs w:val="22"/>
        </w:rPr>
      </w:pPr>
      <w:r>
        <w:rPr>
          <w:rFonts w:ascii="Tahoma" w:hAnsi="Tahoma" w:cs="Tahoma"/>
          <w:sz w:val="22"/>
          <w:szCs w:val="22"/>
        </w:rPr>
        <w:t>The AED has been placed in a more visible location. Staff CPR training is scheduled.</w:t>
      </w:r>
    </w:p>
    <w:p w14:paraId="3EA1F579" w14:textId="6CB70C6C" w:rsidR="004F3A3A" w:rsidRDefault="004F3A3A" w:rsidP="009A01C7">
      <w:pPr>
        <w:pStyle w:val="ListParagraph"/>
        <w:numPr>
          <w:ilvl w:val="1"/>
          <w:numId w:val="2"/>
        </w:numPr>
        <w:ind w:left="720"/>
        <w:rPr>
          <w:rFonts w:ascii="Tahoma" w:hAnsi="Tahoma" w:cs="Tahoma"/>
          <w:sz w:val="22"/>
          <w:szCs w:val="22"/>
        </w:rPr>
      </w:pPr>
      <w:r>
        <w:rPr>
          <w:rFonts w:ascii="Tahoma" w:hAnsi="Tahoma" w:cs="Tahoma"/>
          <w:sz w:val="22"/>
          <w:szCs w:val="22"/>
        </w:rPr>
        <w:t xml:space="preserve">A programming report was included in the meeting materials </w:t>
      </w:r>
      <w:r w:rsidR="00EF0909">
        <w:rPr>
          <w:rFonts w:ascii="Tahoma" w:hAnsi="Tahoma" w:cs="Tahoma"/>
          <w:sz w:val="22"/>
          <w:szCs w:val="22"/>
        </w:rPr>
        <w:t>for board review showing YTD 2024 circulation, visits</w:t>
      </w:r>
      <w:r w:rsidR="00557191">
        <w:rPr>
          <w:rFonts w:ascii="Tahoma" w:hAnsi="Tahoma" w:cs="Tahoma"/>
          <w:sz w:val="22"/>
          <w:szCs w:val="22"/>
        </w:rPr>
        <w:t>,</w:t>
      </w:r>
      <w:r w:rsidR="00EF0909">
        <w:rPr>
          <w:rFonts w:ascii="Tahoma" w:hAnsi="Tahoma" w:cs="Tahoma"/>
          <w:sz w:val="22"/>
          <w:szCs w:val="22"/>
        </w:rPr>
        <w:t xml:space="preserve"> and other statistics.</w:t>
      </w:r>
    </w:p>
    <w:p w14:paraId="5B1F62F1" w14:textId="77777777" w:rsidR="00027527" w:rsidRPr="00027527" w:rsidRDefault="00027527" w:rsidP="00027527">
      <w:pPr>
        <w:rPr>
          <w:rFonts w:ascii="Tahoma" w:hAnsi="Tahoma" w:cs="Tahoma"/>
          <w:sz w:val="22"/>
          <w:szCs w:val="22"/>
        </w:rPr>
      </w:pPr>
    </w:p>
    <w:p w14:paraId="37B1ECCB" w14:textId="2F885D5F" w:rsidR="002035BC" w:rsidRPr="00236298" w:rsidRDefault="00027527" w:rsidP="00236298">
      <w:pPr>
        <w:pStyle w:val="ListParagraph"/>
        <w:numPr>
          <w:ilvl w:val="0"/>
          <w:numId w:val="2"/>
        </w:numPr>
        <w:rPr>
          <w:rFonts w:ascii="Tahoma" w:hAnsi="Tahoma" w:cs="Tahoma"/>
          <w:sz w:val="22"/>
          <w:szCs w:val="22"/>
        </w:rPr>
      </w:pPr>
      <w:r>
        <w:rPr>
          <w:rFonts w:ascii="Tahoma" w:hAnsi="Tahoma" w:cs="Tahoma"/>
          <w:sz w:val="22"/>
          <w:szCs w:val="22"/>
        </w:rPr>
        <w:t xml:space="preserve">Liz Senders </w:t>
      </w:r>
      <w:r w:rsidR="00A5776B">
        <w:rPr>
          <w:rFonts w:ascii="Tahoma" w:hAnsi="Tahoma" w:cs="Tahoma"/>
          <w:sz w:val="22"/>
          <w:szCs w:val="22"/>
        </w:rPr>
        <w:t>reviewed</w:t>
      </w:r>
      <w:r>
        <w:rPr>
          <w:rFonts w:ascii="Tahoma" w:hAnsi="Tahoma" w:cs="Tahoma"/>
          <w:sz w:val="22"/>
          <w:szCs w:val="22"/>
        </w:rPr>
        <w:t xml:space="preserve"> the Treasurer’s report</w:t>
      </w:r>
      <w:r w:rsidR="002035BC">
        <w:rPr>
          <w:rFonts w:ascii="Tahoma" w:hAnsi="Tahoma" w:cs="Tahoma"/>
          <w:sz w:val="22"/>
          <w:szCs w:val="22"/>
        </w:rPr>
        <w:t>, highlighting the following:</w:t>
      </w:r>
    </w:p>
    <w:p w14:paraId="0946EE3E" w14:textId="77777777" w:rsidR="00040B10" w:rsidRDefault="004328F3" w:rsidP="00905352">
      <w:pPr>
        <w:pStyle w:val="ListParagraph"/>
        <w:numPr>
          <w:ilvl w:val="1"/>
          <w:numId w:val="2"/>
        </w:numPr>
        <w:ind w:left="720"/>
        <w:rPr>
          <w:rFonts w:ascii="Tahoma" w:hAnsi="Tahoma" w:cs="Tahoma"/>
          <w:sz w:val="22"/>
          <w:szCs w:val="22"/>
        </w:rPr>
      </w:pPr>
      <w:r>
        <w:rPr>
          <w:rFonts w:ascii="Tahoma" w:hAnsi="Tahoma" w:cs="Tahoma"/>
          <w:sz w:val="22"/>
          <w:szCs w:val="22"/>
        </w:rPr>
        <w:t>Multiple grant applications have been submitted to support the budget</w:t>
      </w:r>
      <w:r w:rsidR="00040B10">
        <w:rPr>
          <w:rFonts w:ascii="Tahoma" w:hAnsi="Tahoma" w:cs="Tahoma"/>
          <w:sz w:val="22"/>
          <w:szCs w:val="22"/>
        </w:rPr>
        <w:t>.</w:t>
      </w:r>
    </w:p>
    <w:p w14:paraId="0033491B" w14:textId="45647FBF" w:rsidR="00A5776B" w:rsidRDefault="00040B10" w:rsidP="00905352">
      <w:pPr>
        <w:pStyle w:val="ListParagraph"/>
        <w:numPr>
          <w:ilvl w:val="1"/>
          <w:numId w:val="2"/>
        </w:numPr>
        <w:ind w:left="720"/>
        <w:rPr>
          <w:rFonts w:ascii="Tahoma" w:hAnsi="Tahoma" w:cs="Tahoma"/>
          <w:sz w:val="22"/>
          <w:szCs w:val="22"/>
        </w:rPr>
      </w:pPr>
      <w:r>
        <w:rPr>
          <w:rFonts w:ascii="Tahoma" w:hAnsi="Tahoma" w:cs="Tahoma"/>
          <w:sz w:val="22"/>
          <w:szCs w:val="22"/>
        </w:rPr>
        <w:lastRenderedPageBreak/>
        <w:t>Janitorial services</w:t>
      </w:r>
      <w:r w:rsidRPr="00040B10">
        <w:t xml:space="preserve"> </w:t>
      </w:r>
      <w:r w:rsidRPr="00040B10">
        <w:rPr>
          <w:rFonts w:ascii="Tahoma" w:hAnsi="Tahoma" w:cs="Tahoma"/>
          <w:sz w:val="22"/>
          <w:szCs w:val="22"/>
        </w:rPr>
        <w:t xml:space="preserve">will be more expensive </w:t>
      </w:r>
      <w:r>
        <w:rPr>
          <w:rFonts w:ascii="Tahoma" w:hAnsi="Tahoma" w:cs="Tahoma"/>
          <w:sz w:val="22"/>
          <w:szCs w:val="22"/>
        </w:rPr>
        <w:t xml:space="preserve">this year </w:t>
      </w:r>
      <w:r w:rsidRPr="00040B10">
        <w:rPr>
          <w:rFonts w:ascii="Tahoma" w:hAnsi="Tahoma" w:cs="Tahoma"/>
          <w:sz w:val="22"/>
          <w:szCs w:val="22"/>
        </w:rPr>
        <w:t>due to provider</w:t>
      </w:r>
      <w:r>
        <w:rPr>
          <w:rFonts w:ascii="Tahoma" w:hAnsi="Tahoma" w:cs="Tahoma"/>
          <w:sz w:val="22"/>
          <w:szCs w:val="22"/>
        </w:rPr>
        <w:t xml:space="preserve"> costs</w:t>
      </w:r>
      <w:r w:rsidRPr="00040B10">
        <w:rPr>
          <w:rFonts w:ascii="Tahoma" w:hAnsi="Tahoma" w:cs="Tahoma"/>
          <w:sz w:val="22"/>
          <w:szCs w:val="22"/>
        </w:rPr>
        <w:t xml:space="preserve"> and increase</w:t>
      </w:r>
      <w:r w:rsidR="00557191">
        <w:rPr>
          <w:rFonts w:ascii="Tahoma" w:hAnsi="Tahoma" w:cs="Tahoma"/>
          <w:sz w:val="22"/>
          <w:szCs w:val="22"/>
        </w:rPr>
        <w:t>s</w:t>
      </w:r>
      <w:r w:rsidRPr="00040B10">
        <w:rPr>
          <w:rFonts w:ascii="Tahoma" w:hAnsi="Tahoma" w:cs="Tahoma"/>
          <w:sz w:val="22"/>
          <w:szCs w:val="22"/>
        </w:rPr>
        <w:t xml:space="preserve"> in </w:t>
      </w:r>
      <w:r>
        <w:rPr>
          <w:rFonts w:ascii="Tahoma" w:hAnsi="Tahoma" w:cs="Tahoma"/>
          <w:sz w:val="22"/>
          <w:szCs w:val="22"/>
        </w:rPr>
        <w:t xml:space="preserve">scheduled </w:t>
      </w:r>
      <w:r w:rsidRPr="00040B10">
        <w:rPr>
          <w:rFonts w:ascii="Tahoma" w:hAnsi="Tahoma" w:cs="Tahoma"/>
          <w:sz w:val="22"/>
          <w:szCs w:val="22"/>
        </w:rPr>
        <w:t>cleaning</w:t>
      </w:r>
      <w:r>
        <w:rPr>
          <w:rFonts w:ascii="Tahoma" w:hAnsi="Tahoma" w:cs="Tahoma"/>
          <w:sz w:val="22"/>
          <w:szCs w:val="22"/>
        </w:rPr>
        <w:t xml:space="preserve">s. </w:t>
      </w:r>
    </w:p>
    <w:p w14:paraId="0FAE1B54" w14:textId="0D453CE4" w:rsidR="00040B10" w:rsidRDefault="00040B10" w:rsidP="00905352">
      <w:pPr>
        <w:pStyle w:val="ListParagraph"/>
        <w:numPr>
          <w:ilvl w:val="1"/>
          <w:numId w:val="2"/>
        </w:numPr>
        <w:ind w:left="720"/>
        <w:rPr>
          <w:rFonts w:ascii="Tahoma" w:hAnsi="Tahoma" w:cs="Tahoma"/>
          <w:sz w:val="22"/>
          <w:szCs w:val="22"/>
        </w:rPr>
      </w:pPr>
      <w:r>
        <w:rPr>
          <w:rFonts w:ascii="Tahoma" w:hAnsi="Tahoma" w:cs="Tahoma"/>
          <w:sz w:val="22"/>
          <w:szCs w:val="22"/>
        </w:rPr>
        <w:t>Liz requested that the board brainstorm ideas for new ways to fundraise.</w:t>
      </w:r>
    </w:p>
    <w:p w14:paraId="337A331A" w14:textId="772E1A1C" w:rsidR="00040B10" w:rsidRDefault="00040B10"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The library has routinely taken approximately </w:t>
      </w:r>
      <w:r w:rsidRPr="00040B10">
        <w:rPr>
          <w:rFonts w:ascii="Tahoma" w:hAnsi="Tahoma" w:cs="Tahoma"/>
          <w:sz w:val="22"/>
          <w:szCs w:val="22"/>
        </w:rPr>
        <w:t>4</w:t>
      </w:r>
      <w:r>
        <w:rPr>
          <w:rFonts w:ascii="Tahoma" w:hAnsi="Tahoma" w:cs="Tahoma"/>
          <w:sz w:val="22"/>
          <w:szCs w:val="22"/>
        </w:rPr>
        <w:t>%</w:t>
      </w:r>
      <w:r w:rsidRPr="00040B10">
        <w:rPr>
          <w:rFonts w:ascii="Tahoma" w:hAnsi="Tahoma" w:cs="Tahoma"/>
          <w:sz w:val="22"/>
          <w:szCs w:val="22"/>
        </w:rPr>
        <w:t xml:space="preserve"> </w:t>
      </w:r>
      <w:proofErr w:type="gramStart"/>
      <w:r w:rsidRPr="00040B10">
        <w:rPr>
          <w:rFonts w:ascii="Tahoma" w:hAnsi="Tahoma" w:cs="Tahoma"/>
          <w:sz w:val="22"/>
          <w:szCs w:val="22"/>
        </w:rPr>
        <w:t>from</w:t>
      </w:r>
      <w:proofErr w:type="gramEnd"/>
      <w:r w:rsidRPr="00040B10">
        <w:rPr>
          <w:rFonts w:ascii="Tahoma" w:hAnsi="Tahoma" w:cs="Tahoma"/>
          <w:sz w:val="22"/>
          <w:szCs w:val="22"/>
        </w:rPr>
        <w:t xml:space="preserve"> our investments</w:t>
      </w:r>
      <w:r>
        <w:rPr>
          <w:rFonts w:ascii="Tahoma" w:hAnsi="Tahoma" w:cs="Tahoma"/>
          <w:sz w:val="22"/>
          <w:szCs w:val="22"/>
        </w:rPr>
        <w:t xml:space="preserve"> for the budget. This will be added to a new policy to provide guidelines around this and around any deviations from the routine. The new policy will be brought to the board for a vote in a future meeting.</w:t>
      </w:r>
      <w:r w:rsidRPr="00040B10">
        <w:rPr>
          <w:rFonts w:ascii="Tahoma" w:hAnsi="Tahoma" w:cs="Tahoma"/>
          <w:sz w:val="22"/>
          <w:szCs w:val="22"/>
        </w:rPr>
        <w:t xml:space="preserve"> </w:t>
      </w:r>
    </w:p>
    <w:p w14:paraId="7F47B2C3" w14:textId="711D0C3A" w:rsidR="00040B10" w:rsidRDefault="00040B10" w:rsidP="00905352">
      <w:pPr>
        <w:pStyle w:val="ListParagraph"/>
        <w:numPr>
          <w:ilvl w:val="1"/>
          <w:numId w:val="2"/>
        </w:numPr>
        <w:ind w:left="720"/>
        <w:rPr>
          <w:rFonts w:ascii="Tahoma" w:hAnsi="Tahoma" w:cs="Tahoma"/>
          <w:sz w:val="22"/>
          <w:szCs w:val="22"/>
        </w:rPr>
      </w:pPr>
      <w:r>
        <w:rPr>
          <w:rFonts w:ascii="Tahoma" w:hAnsi="Tahoma" w:cs="Tahoma"/>
          <w:sz w:val="22"/>
          <w:szCs w:val="22"/>
        </w:rPr>
        <w:t xml:space="preserve">The Finance Committee </w:t>
      </w:r>
      <w:r w:rsidR="00557191">
        <w:rPr>
          <w:rFonts w:ascii="Tahoma" w:hAnsi="Tahoma" w:cs="Tahoma"/>
          <w:sz w:val="22"/>
          <w:szCs w:val="22"/>
        </w:rPr>
        <w:t>would like to invite</w:t>
      </w:r>
      <w:r>
        <w:rPr>
          <w:rFonts w:ascii="Tahoma" w:hAnsi="Tahoma" w:cs="Tahoma"/>
          <w:sz w:val="22"/>
          <w:szCs w:val="22"/>
        </w:rPr>
        <w:t xml:space="preserve"> 1-2 additional members if anyone is interested.</w:t>
      </w:r>
    </w:p>
    <w:p w14:paraId="376A080A" w14:textId="77777777" w:rsidR="00A47E35" w:rsidRDefault="00A47E35" w:rsidP="00A47E35">
      <w:pPr>
        <w:rPr>
          <w:rFonts w:ascii="Tahoma" w:hAnsi="Tahoma" w:cs="Tahoma"/>
          <w:sz w:val="22"/>
          <w:szCs w:val="22"/>
        </w:rPr>
      </w:pPr>
    </w:p>
    <w:p w14:paraId="3F5AEF87" w14:textId="77777777" w:rsidR="00027527" w:rsidRPr="00027527" w:rsidRDefault="00027527" w:rsidP="00027527">
      <w:pPr>
        <w:rPr>
          <w:rFonts w:ascii="Tahoma" w:hAnsi="Tahoma" w:cs="Tahoma"/>
          <w:sz w:val="22"/>
          <w:szCs w:val="22"/>
        </w:rPr>
      </w:pPr>
    </w:p>
    <w:p w14:paraId="05B97F1B" w14:textId="2795F79C" w:rsidR="002035BC" w:rsidRDefault="009623DE" w:rsidP="00236298">
      <w:pPr>
        <w:pStyle w:val="ListParagraph"/>
        <w:numPr>
          <w:ilvl w:val="0"/>
          <w:numId w:val="2"/>
        </w:numPr>
        <w:rPr>
          <w:rFonts w:ascii="Tahoma" w:hAnsi="Tahoma" w:cs="Tahoma"/>
          <w:sz w:val="22"/>
          <w:szCs w:val="22"/>
        </w:rPr>
      </w:pPr>
      <w:r>
        <w:rPr>
          <w:rFonts w:ascii="Tahoma" w:hAnsi="Tahoma" w:cs="Tahoma"/>
          <w:sz w:val="22"/>
          <w:szCs w:val="22"/>
        </w:rPr>
        <w:t xml:space="preserve">Russell O’Bryan </w:t>
      </w:r>
      <w:r w:rsidR="00A5776B">
        <w:rPr>
          <w:rFonts w:ascii="Tahoma" w:hAnsi="Tahoma" w:cs="Tahoma"/>
          <w:sz w:val="22"/>
          <w:szCs w:val="22"/>
        </w:rPr>
        <w:t>reviewed the</w:t>
      </w:r>
      <w:r>
        <w:rPr>
          <w:rFonts w:ascii="Tahoma" w:hAnsi="Tahoma" w:cs="Tahoma"/>
          <w:sz w:val="22"/>
          <w:szCs w:val="22"/>
        </w:rPr>
        <w:t xml:space="preserve"> Facilities report</w:t>
      </w:r>
      <w:r w:rsidR="002035BC">
        <w:rPr>
          <w:rFonts w:ascii="Tahoma" w:hAnsi="Tahoma" w:cs="Tahoma"/>
          <w:sz w:val="22"/>
          <w:szCs w:val="22"/>
        </w:rPr>
        <w:t>, highlighting the following items:</w:t>
      </w:r>
    </w:p>
    <w:p w14:paraId="6AA8868B" w14:textId="48222590" w:rsidR="008A0C82" w:rsidRDefault="008A0C82" w:rsidP="008A0C82">
      <w:pPr>
        <w:pStyle w:val="ListParagraph"/>
        <w:numPr>
          <w:ilvl w:val="1"/>
          <w:numId w:val="2"/>
        </w:numPr>
        <w:ind w:left="720"/>
        <w:rPr>
          <w:rFonts w:ascii="Tahoma" w:hAnsi="Tahoma" w:cs="Tahoma"/>
          <w:sz w:val="22"/>
          <w:szCs w:val="22"/>
        </w:rPr>
      </w:pPr>
      <w:r>
        <w:rPr>
          <w:rFonts w:ascii="Tahoma" w:hAnsi="Tahoma" w:cs="Tahoma"/>
          <w:sz w:val="22"/>
          <w:szCs w:val="22"/>
        </w:rPr>
        <w:t xml:space="preserve">Work on the third-floor bathrooms will begin again soon. </w:t>
      </w:r>
      <w:r w:rsidR="00DA41B6">
        <w:rPr>
          <w:rFonts w:ascii="Tahoma" w:hAnsi="Tahoma" w:cs="Tahoma"/>
          <w:sz w:val="22"/>
          <w:szCs w:val="22"/>
        </w:rPr>
        <w:t xml:space="preserve">Work on chair cushions </w:t>
      </w:r>
      <w:r w:rsidR="00247C47">
        <w:rPr>
          <w:rFonts w:ascii="Tahoma" w:hAnsi="Tahoma" w:cs="Tahoma"/>
          <w:sz w:val="22"/>
          <w:szCs w:val="22"/>
        </w:rPr>
        <w:t>is</w:t>
      </w:r>
      <w:r w:rsidR="00DA41B6">
        <w:rPr>
          <w:rFonts w:ascii="Tahoma" w:hAnsi="Tahoma" w:cs="Tahoma"/>
          <w:sz w:val="22"/>
          <w:szCs w:val="22"/>
        </w:rPr>
        <w:t xml:space="preserve"> paused due to vendor injury.</w:t>
      </w:r>
    </w:p>
    <w:p w14:paraId="1D5A1386" w14:textId="47AD92D3" w:rsidR="008A0C82" w:rsidRDefault="00DA41B6" w:rsidP="008A0C82">
      <w:pPr>
        <w:pStyle w:val="ListParagraph"/>
        <w:numPr>
          <w:ilvl w:val="1"/>
          <w:numId w:val="2"/>
        </w:numPr>
        <w:ind w:left="720"/>
        <w:rPr>
          <w:rFonts w:ascii="Tahoma" w:hAnsi="Tahoma" w:cs="Tahoma"/>
          <w:sz w:val="22"/>
          <w:szCs w:val="22"/>
        </w:rPr>
      </w:pPr>
      <w:r>
        <w:rPr>
          <w:rFonts w:ascii="Tahoma" w:hAnsi="Tahoma" w:cs="Tahoma"/>
          <w:sz w:val="22"/>
          <w:szCs w:val="22"/>
        </w:rPr>
        <w:t>Preventative r</w:t>
      </w:r>
      <w:r w:rsidR="008A0C82" w:rsidRPr="008A0C82">
        <w:rPr>
          <w:rFonts w:ascii="Tahoma" w:hAnsi="Tahoma" w:cs="Tahoma"/>
          <w:sz w:val="22"/>
          <w:szCs w:val="22"/>
        </w:rPr>
        <w:t>estoration up on</w:t>
      </w:r>
      <w:r w:rsidR="008A0C82">
        <w:rPr>
          <w:rFonts w:ascii="Tahoma" w:hAnsi="Tahoma" w:cs="Tahoma"/>
          <w:sz w:val="22"/>
          <w:szCs w:val="22"/>
        </w:rPr>
        <w:t xml:space="preserve"> the</w:t>
      </w:r>
      <w:r w:rsidR="008A0C82" w:rsidRPr="008A0C82">
        <w:rPr>
          <w:rFonts w:ascii="Tahoma" w:hAnsi="Tahoma" w:cs="Tahoma"/>
          <w:sz w:val="22"/>
          <w:szCs w:val="22"/>
        </w:rPr>
        <w:t xml:space="preserve"> gazebo </w:t>
      </w:r>
      <w:r>
        <w:rPr>
          <w:rFonts w:ascii="Tahoma" w:hAnsi="Tahoma" w:cs="Tahoma"/>
          <w:sz w:val="22"/>
          <w:szCs w:val="22"/>
        </w:rPr>
        <w:t xml:space="preserve">foundation </w:t>
      </w:r>
      <w:r w:rsidR="008A0C82" w:rsidRPr="008A0C82">
        <w:rPr>
          <w:rFonts w:ascii="Tahoma" w:hAnsi="Tahoma" w:cs="Tahoma"/>
          <w:sz w:val="22"/>
          <w:szCs w:val="22"/>
        </w:rPr>
        <w:t>to start this year.</w:t>
      </w:r>
      <w:r w:rsidR="008A0C82">
        <w:rPr>
          <w:rFonts w:ascii="Tahoma" w:hAnsi="Tahoma" w:cs="Tahoma"/>
          <w:sz w:val="22"/>
          <w:szCs w:val="22"/>
        </w:rPr>
        <w:t xml:space="preserve"> This work is a </w:t>
      </w:r>
      <w:r>
        <w:rPr>
          <w:rFonts w:ascii="Tahoma" w:hAnsi="Tahoma" w:cs="Tahoma"/>
          <w:sz w:val="22"/>
          <w:szCs w:val="22"/>
        </w:rPr>
        <w:t xml:space="preserve">necessary </w:t>
      </w:r>
      <w:r w:rsidR="008A0C82">
        <w:rPr>
          <w:rFonts w:ascii="Tahoma" w:hAnsi="Tahoma" w:cs="Tahoma"/>
          <w:sz w:val="22"/>
          <w:szCs w:val="22"/>
        </w:rPr>
        <w:t xml:space="preserve">preventative measure mitigating potentially expensive work </w:t>
      </w:r>
      <w:proofErr w:type="gramStart"/>
      <w:r w:rsidR="008A0C82">
        <w:rPr>
          <w:rFonts w:ascii="Tahoma" w:hAnsi="Tahoma" w:cs="Tahoma"/>
          <w:sz w:val="22"/>
          <w:szCs w:val="22"/>
        </w:rPr>
        <w:t>later on</w:t>
      </w:r>
      <w:proofErr w:type="gramEnd"/>
      <w:r w:rsidR="008A0C82">
        <w:rPr>
          <w:rFonts w:ascii="Tahoma" w:hAnsi="Tahoma" w:cs="Tahoma"/>
          <w:sz w:val="22"/>
          <w:szCs w:val="22"/>
        </w:rPr>
        <w:t>.</w:t>
      </w:r>
    </w:p>
    <w:p w14:paraId="6C5B845C" w14:textId="3A761251" w:rsidR="00DA41B6" w:rsidRDefault="00DA41B6" w:rsidP="008A0C82">
      <w:pPr>
        <w:pStyle w:val="ListParagraph"/>
        <w:numPr>
          <w:ilvl w:val="1"/>
          <w:numId w:val="2"/>
        </w:numPr>
        <w:ind w:left="720"/>
        <w:rPr>
          <w:rFonts w:ascii="Tahoma" w:hAnsi="Tahoma" w:cs="Tahoma"/>
          <w:sz w:val="22"/>
          <w:szCs w:val="22"/>
        </w:rPr>
      </w:pPr>
      <w:r>
        <w:rPr>
          <w:rFonts w:ascii="Tahoma" w:hAnsi="Tahoma" w:cs="Tahoma"/>
          <w:sz w:val="22"/>
          <w:szCs w:val="22"/>
        </w:rPr>
        <w:t>FEMA’s required roof inspection was completed.</w:t>
      </w:r>
    </w:p>
    <w:p w14:paraId="2FDAA965" w14:textId="77777777" w:rsidR="00DA41B6" w:rsidRDefault="00DA41B6" w:rsidP="008A0C82">
      <w:pPr>
        <w:pStyle w:val="ListParagraph"/>
        <w:numPr>
          <w:ilvl w:val="1"/>
          <w:numId w:val="2"/>
        </w:numPr>
        <w:ind w:left="720"/>
        <w:rPr>
          <w:rFonts w:ascii="Tahoma" w:hAnsi="Tahoma" w:cs="Tahoma"/>
          <w:sz w:val="22"/>
          <w:szCs w:val="22"/>
        </w:rPr>
      </w:pPr>
      <w:r>
        <w:rPr>
          <w:rFonts w:ascii="Tahoma" w:hAnsi="Tahoma" w:cs="Tahoma"/>
          <w:sz w:val="22"/>
          <w:szCs w:val="22"/>
        </w:rPr>
        <w:t>Brick and mortar work will be further reviewed to determine if FEMA may cover the costs, an estimate is pending.</w:t>
      </w:r>
    </w:p>
    <w:p w14:paraId="3BDED632" w14:textId="67DD05E2" w:rsidR="008A0C82" w:rsidRDefault="006C35B3" w:rsidP="008A0C82">
      <w:pPr>
        <w:pStyle w:val="ListParagraph"/>
        <w:numPr>
          <w:ilvl w:val="1"/>
          <w:numId w:val="2"/>
        </w:numPr>
        <w:ind w:left="720"/>
        <w:rPr>
          <w:rFonts w:ascii="Tahoma" w:hAnsi="Tahoma" w:cs="Tahoma"/>
          <w:sz w:val="22"/>
          <w:szCs w:val="22"/>
        </w:rPr>
      </w:pPr>
      <w:r>
        <w:rPr>
          <w:rFonts w:ascii="Tahoma" w:hAnsi="Tahoma" w:cs="Tahoma"/>
          <w:sz w:val="22"/>
          <w:szCs w:val="22"/>
        </w:rPr>
        <w:t>A carpet</w:t>
      </w:r>
      <w:r w:rsidR="00DA41B6">
        <w:rPr>
          <w:rFonts w:ascii="Tahoma" w:hAnsi="Tahoma" w:cs="Tahoma"/>
          <w:sz w:val="22"/>
          <w:szCs w:val="22"/>
        </w:rPr>
        <w:t xml:space="preserve"> replacement plan is in development</w:t>
      </w:r>
      <w:r w:rsidR="008A0C82">
        <w:rPr>
          <w:rFonts w:ascii="Tahoma" w:hAnsi="Tahoma" w:cs="Tahoma"/>
          <w:sz w:val="22"/>
          <w:szCs w:val="22"/>
        </w:rPr>
        <w:t xml:space="preserve">. </w:t>
      </w:r>
      <w:r>
        <w:rPr>
          <w:rFonts w:ascii="Tahoma" w:hAnsi="Tahoma" w:cs="Tahoma"/>
          <w:sz w:val="22"/>
          <w:szCs w:val="22"/>
        </w:rPr>
        <w:t>All exterior doors have been re-keyed. An HVAC issue was resolved and another issue which is not covered under warranty has been identified.</w:t>
      </w:r>
    </w:p>
    <w:p w14:paraId="7AA85F36" w14:textId="6D969D33" w:rsidR="00247C47" w:rsidRDefault="006C35B3" w:rsidP="00EF0909">
      <w:pPr>
        <w:pStyle w:val="ListParagraph"/>
        <w:numPr>
          <w:ilvl w:val="1"/>
          <w:numId w:val="2"/>
        </w:numPr>
        <w:ind w:left="720"/>
        <w:rPr>
          <w:rFonts w:ascii="Tahoma" w:hAnsi="Tahoma" w:cs="Tahoma"/>
          <w:sz w:val="22"/>
          <w:szCs w:val="22"/>
        </w:rPr>
      </w:pPr>
      <w:r>
        <w:rPr>
          <w:rFonts w:ascii="Tahoma" w:hAnsi="Tahoma" w:cs="Tahoma"/>
          <w:sz w:val="22"/>
          <w:szCs w:val="22"/>
        </w:rPr>
        <w:t xml:space="preserve">Another </w:t>
      </w:r>
      <w:r w:rsidRPr="006C35B3">
        <w:rPr>
          <w:rFonts w:ascii="Tahoma" w:hAnsi="Tahoma" w:cs="Tahoma"/>
          <w:sz w:val="22"/>
          <w:szCs w:val="22"/>
        </w:rPr>
        <w:t>FEMA meeting</w:t>
      </w:r>
      <w:r>
        <w:rPr>
          <w:rFonts w:ascii="Tahoma" w:hAnsi="Tahoma" w:cs="Tahoma"/>
          <w:sz w:val="22"/>
          <w:szCs w:val="22"/>
        </w:rPr>
        <w:t xml:space="preserve"> took place, Kristy thanked</w:t>
      </w:r>
      <w:r w:rsidRPr="006C35B3">
        <w:rPr>
          <w:rFonts w:ascii="Tahoma" w:hAnsi="Tahoma" w:cs="Tahoma"/>
          <w:sz w:val="22"/>
          <w:szCs w:val="22"/>
        </w:rPr>
        <w:t xml:space="preserve"> board members who attended. The fix done on seawall </w:t>
      </w:r>
      <w:r>
        <w:rPr>
          <w:rFonts w:ascii="Tahoma" w:hAnsi="Tahoma" w:cs="Tahoma"/>
          <w:sz w:val="22"/>
          <w:szCs w:val="22"/>
        </w:rPr>
        <w:t>should</w:t>
      </w:r>
      <w:r w:rsidRPr="006C35B3">
        <w:rPr>
          <w:rFonts w:ascii="Tahoma" w:hAnsi="Tahoma" w:cs="Tahoma"/>
          <w:sz w:val="22"/>
          <w:szCs w:val="22"/>
        </w:rPr>
        <w:t xml:space="preserve"> </w:t>
      </w:r>
      <w:r w:rsidR="00247C47">
        <w:rPr>
          <w:rFonts w:ascii="Tahoma" w:hAnsi="Tahoma" w:cs="Tahoma"/>
          <w:sz w:val="22"/>
          <w:szCs w:val="22"/>
        </w:rPr>
        <w:t xml:space="preserve">be </w:t>
      </w:r>
      <w:r w:rsidRPr="006C35B3">
        <w:rPr>
          <w:rFonts w:ascii="Tahoma" w:hAnsi="Tahoma" w:cs="Tahoma"/>
          <w:sz w:val="22"/>
          <w:szCs w:val="22"/>
        </w:rPr>
        <w:t>recoup</w:t>
      </w:r>
      <w:r w:rsidR="00247C47">
        <w:rPr>
          <w:rFonts w:ascii="Tahoma" w:hAnsi="Tahoma" w:cs="Tahoma"/>
          <w:sz w:val="22"/>
          <w:szCs w:val="22"/>
        </w:rPr>
        <w:t>ed</w:t>
      </w:r>
      <w:r w:rsidRPr="006C35B3">
        <w:rPr>
          <w:rFonts w:ascii="Tahoma" w:hAnsi="Tahoma" w:cs="Tahoma"/>
          <w:sz w:val="22"/>
          <w:szCs w:val="22"/>
        </w:rPr>
        <w:t xml:space="preserve"> up to 75%.</w:t>
      </w:r>
      <w:r w:rsidR="00247C47">
        <w:rPr>
          <w:rFonts w:ascii="Tahoma" w:hAnsi="Tahoma" w:cs="Tahoma"/>
          <w:sz w:val="22"/>
          <w:szCs w:val="22"/>
        </w:rPr>
        <w:t xml:space="preserve"> (A cl</w:t>
      </w:r>
      <w:r>
        <w:rPr>
          <w:rFonts w:ascii="Tahoma" w:hAnsi="Tahoma" w:cs="Tahoma"/>
          <w:sz w:val="22"/>
          <w:szCs w:val="22"/>
        </w:rPr>
        <w:t xml:space="preserve">arification of a </w:t>
      </w:r>
      <w:r w:rsidR="00247C47">
        <w:rPr>
          <w:rFonts w:ascii="Tahoma" w:hAnsi="Tahoma" w:cs="Tahoma"/>
          <w:sz w:val="22"/>
          <w:szCs w:val="22"/>
        </w:rPr>
        <w:t>‘</w:t>
      </w:r>
      <w:r>
        <w:rPr>
          <w:rFonts w:ascii="Tahoma" w:hAnsi="Tahoma" w:cs="Tahoma"/>
          <w:sz w:val="22"/>
          <w:szCs w:val="22"/>
        </w:rPr>
        <w:t>permanent fix</w:t>
      </w:r>
      <w:r w:rsidR="00247C47">
        <w:rPr>
          <w:rFonts w:ascii="Tahoma" w:hAnsi="Tahoma" w:cs="Tahoma"/>
          <w:sz w:val="22"/>
          <w:szCs w:val="22"/>
        </w:rPr>
        <w:t>’ - this</w:t>
      </w:r>
      <w:r>
        <w:rPr>
          <w:rFonts w:ascii="Tahoma" w:hAnsi="Tahoma" w:cs="Tahoma"/>
          <w:sz w:val="22"/>
          <w:szCs w:val="22"/>
        </w:rPr>
        <w:t xml:space="preserve"> is a </w:t>
      </w:r>
      <w:r w:rsidR="00247C47">
        <w:rPr>
          <w:rFonts w:ascii="Tahoma" w:hAnsi="Tahoma" w:cs="Tahoma"/>
          <w:sz w:val="22"/>
          <w:szCs w:val="22"/>
        </w:rPr>
        <w:t>shorter-term</w:t>
      </w:r>
      <w:r>
        <w:rPr>
          <w:rFonts w:ascii="Tahoma" w:hAnsi="Tahoma" w:cs="Tahoma"/>
          <w:sz w:val="22"/>
          <w:szCs w:val="22"/>
        </w:rPr>
        <w:t xml:space="preserve"> fix than the term implies</w:t>
      </w:r>
      <w:r w:rsidR="00247C47">
        <w:rPr>
          <w:rFonts w:ascii="Tahoma" w:hAnsi="Tahoma" w:cs="Tahoma"/>
          <w:sz w:val="22"/>
          <w:szCs w:val="22"/>
        </w:rPr>
        <w:t>, so</w:t>
      </w:r>
      <w:r w:rsidRPr="006C35B3">
        <w:rPr>
          <w:rFonts w:ascii="Tahoma" w:hAnsi="Tahoma" w:cs="Tahoma"/>
          <w:sz w:val="22"/>
          <w:szCs w:val="22"/>
        </w:rPr>
        <w:t xml:space="preserve"> FEMA will cover</w:t>
      </w:r>
      <w:r w:rsidR="00247C47">
        <w:rPr>
          <w:rFonts w:ascii="Tahoma" w:hAnsi="Tahoma" w:cs="Tahoma"/>
          <w:sz w:val="22"/>
          <w:szCs w:val="22"/>
        </w:rPr>
        <w:t xml:space="preserve"> it</w:t>
      </w:r>
      <w:r w:rsidRPr="006C35B3">
        <w:rPr>
          <w:rFonts w:ascii="Tahoma" w:hAnsi="Tahoma" w:cs="Tahoma"/>
          <w:sz w:val="22"/>
          <w:szCs w:val="22"/>
        </w:rPr>
        <w:t>.</w:t>
      </w:r>
      <w:r w:rsidR="00247C47">
        <w:rPr>
          <w:rFonts w:ascii="Tahoma" w:hAnsi="Tahoma" w:cs="Tahoma"/>
          <w:sz w:val="22"/>
          <w:szCs w:val="22"/>
        </w:rPr>
        <w:t>) A proposal from Gartley to fix the current condition of the sea wall is pending.</w:t>
      </w:r>
      <w:r w:rsidRPr="006C35B3">
        <w:rPr>
          <w:rFonts w:ascii="Tahoma" w:hAnsi="Tahoma" w:cs="Tahoma"/>
          <w:sz w:val="22"/>
          <w:szCs w:val="22"/>
        </w:rPr>
        <w:t xml:space="preserve"> </w:t>
      </w:r>
    </w:p>
    <w:p w14:paraId="0F4A00FE" w14:textId="77777777" w:rsidR="009623DE" w:rsidRPr="009623DE" w:rsidRDefault="009623DE" w:rsidP="009623DE">
      <w:pPr>
        <w:pStyle w:val="ListParagraph"/>
        <w:rPr>
          <w:rFonts w:ascii="Tahoma" w:hAnsi="Tahoma" w:cs="Tahoma"/>
          <w:sz w:val="22"/>
          <w:szCs w:val="22"/>
        </w:rPr>
      </w:pPr>
    </w:p>
    <w:p w14:paraId="1555DB2F" w14:textId="021BC2F0" w:rsidR="00526D60" w:rsidRPr="00236298" w:rsidRDefault="009623DE" w:rsidP="00526D60">
      <w:pPr>
        <w:pStyle w:val="ListParagraph"/>
        <w:numPr>
          <w:ilvl w:val="0"/>
          <w:numId w:val="2"/>
        </w:numPr>
        <w:rPr>
          <w:rFonts w:ascii="Tahoma" w:hAnsi="Tahoma" w:cs="Tahoma"/>
          <w:sz w:val="22"/>
          <w:szCs w:val="22"/>
        </w:rPr>
      </w:pPr>
      <w:r>
        <w:rPr>
          <w:rFonts w:ascii="Tahoma" w:hAnsi="Tahoma" w:cs="Tahoma"/>
          <w:sz w:val="22"/>
          <w:szCs w:val="22"/>
        </w:rPr>
        <w:t xml:space="preserve">Dave Jackson </w:t>
      </w:r>
      <w:r w:rsidR="002035BC">
        <w:rPr>
          <w:rFonts w:ascii="Tahoma" w:hAnsi="Tahoma" w:cs="Tahoma"/>
          <w:sz w:val="22"/>
          <w:szCs w:val="22"/>
        </w:rPr>
        <w:t>reviewed the</w:t>
      </w:r>
      <w:r>
        <w:rPr>
          <w:rFonts w:ascii="Tahoma" w:hAnsi="Tahoma" w:cs="Tahoma"/>
          <w:sz w:val="22"/>
          <w:szCs w:val="22"/>
        </w:rPr>
        <w:t xml:space="preserve"> Parks report</w:t>
      </w:r>
      <w:r w:rsidR="002035BC">
        <w:rPr>
          <w:rFonts w:ascii="Tahoma" w:hAnsi="Tahoma" w:cs="Tahoma"/>
          <w:sz w:val="22"/>
          <w:szCs w:val="22"/>
        </w:rPr>
        <w:t>, noting</w:t>
      </w:r>
      <w:r w:rsidR="00C35891">
        <w:rPr>
          <w:rFonts w:ascii="Tahoma" w:hAnsi="Tahoma" w:cs="Tahoma"/>
          <w:sz w:val="22"/>
          <w:szCs w:val="22"/>
        </w:rPr>
        <w:t>:</w:t>
      </w:r>
    </w:p>
    <w:p w14:paraId="1EFC7EED" w14:textId="3A8A623F" w:rsidR="00D5531F" w:rsidRDefault="00D5531F" w:rsidP="00905352">
      <w:pPr>
        <w:pStyle w:val="ListParagraph"/>
        <w:numPr>
          <w:ilvl w:val="1"/>
          <w:numId w:val="2"/>
        </w:numPr>
        <w:ind w:left="720"/>
        <w:rPr>
          <w:rFonts w:ascii="Tahoma" w:hAnsi="Tahoma" w:cs="Tahoma"/>
          <w:sz w:val="22"/>
          <w:szCs w:val="22"/>
        </w:rPr>
      </w:pPr>
      <w:proofErr w:type="spellStart"/>
      <w:r>
        <w:rPr>
          <w:rFonts w:ascii="Tahoma" w:hAnsi="Tahoma" w:cs="Tahoma"/>
          <w:sz w:val="22"/>
          <w:szCs w:val="22"/>
        </w:rPr>
        <w:t>Guini</w:t>
      </w:r>
      <w:proofErr w:type="spellEnd"/>
      <w:r>
        <w:rPr>
          <w:rFonts w:ascii="Tahoma" w:hAnsi="Tahoma" w:cs="Tahoma"/>
          <w:sz w:val="22"/>
          <w:szCs w:val="22"/>
        </w:rPr>
        <w:t xml:space="preserve"> Ridge will donate a fir tree for the holiday display in Harbor Park. The tree will be from a farm in Aroostook County.</w:t>
      </w:r>
    </w:p>
    <w:p w14:paraId="0D8C8DA5" w14:textId="54BC06CB" w:rsidR="00822487" w:rsidRDefault="00D5531F" w:rsidP="00822487">
      <w:pPr>
        <w:pStyle w:val="ListParagraph"/>
        <w:numPr>
          <w:ilvl w:val="1"/>
          <w:numId w:val="2"/>
        </w:numPr>
        <w:ind w:left="720"/>
        <w:rPr>
          <w:rFonts w:ascii="Tahoma" w:hAnsi="Tahoma" w:cs="Tahoma"/>
          <w:sz w:val="22"/>
          <w:szCs w:val="22"/>
        </w:rPr>
      </w:pPr>
      <w:r>
        <w:rPr>
          <w:rFonts w:ascii="Tahoma" w:hAnsi="Tahoma" w:cs="Tahoma"/>
          <w:sz w:val="22"/>
          <w:szCs w:val="22"/>
        </w:rPr>
        <w:t>Patrick and Connie, who have been managing the chairs for weddings and events, will be retiring from their service to CPL. We thank them for their dedication and consistency. Dave is looking for someone to replace them. The work requires two visits per event</w:t>
      </w:r>
      <w:r w:rsidR="00822487">
        <w:rPr>
          <w:rFonts w:ascii="Tahoma" w:hAnsi="Tahoma" w:cs="Tahoma"/>
          <w:sz w:val="22"/>
          <w:szCs w:val="22"/>
        </w:rPr>
        <w:t xml:space="preserve">, usually </w:t>
      </w:r>
      <w:r w:rsidR="00557191">
        <w:rPr>
          <w:rFonts w:ascii="Tahoma" w:hAnsi="Tahoma" w:cs="Tahoma"/>
          <w:sz w:val="22"/>
          <w:szCs w:val="22"/>
        </w:rPr>
        <w:t xml:space="preserve">held on </w:t>
      </w:r>
      <w:r w:rsidR="00822487">
        <w:rPr>
          <w:rFonts w:ascii="Tahoma" w:hAnsi="Tahoma" w:cs="Tahoma"/>
          <w:sz w:val="22"/>
          <w:szCs w:val="22"/>
        </w:rPr>
        <w:t>Saturdays and some Sundays,</w:t>
      </w:r>
      <w:r>
        <w:rPr>
          <w:rFonts w:ascii="Tahoma" w:hAnsi="Tahoma" w:cs="Tahoma"/>
          <w:sz w:val="22"/>
          <w:szCs w:val="22"/>
        </w:rPr>
        <w:t xml:space="preserve"> to set up and to put chairs away. The pay is $100 per event.</w:t>
      </w:r>
      <w:r w:rsidR="00DD73E5">
        <w:rPr>
          <w:rFonts w:ascii="Tahoma" w:hAnsi="Tahoma" w:cs="Tahoma"/>
          <w:sz w:val="22"/>
          <w:szCs w:val="22"/>
        </w:rPr>
        <w:t xml:space="preserve"> The board discussed bringing in local youth.</w:t>
      </w:r>
    </w:p>
    <w:p w14:paraId="10F46CEA" w14:textId="77777777" w:rsidR="009623DE" w:rsidRPr="009623DE" w:rsidRDefault="009623DE" w:rsidP="009623DE">
      <w:pPr>
        <w:pStyle w:val="ListParagraph"/>
        <w:rPr>
          <w:rFonts w:ascii="Tahoma" w:hAnsi="Tahoma" w:cs="Tahoma"/>
          <w:sz w:val="22"/>
          <w:szCs w:val="22"/>
        </w:rPr>
      </w:pPr>
    </w:p>
    <w:p w14:paraId="2AA13E77" w14:textId="4E070FC2" w:rsidR="00822487" w:rsidRDefault="00822487" w:rsidP="009623DE">
      <w:pPr>
        <w:pStyle w:val="ListParagraph"/>
        <w:numPr>
          <w:ilvl w:val="0"/>
          <w:numId w:val="2"/>
        </w:numPr>
        <w:rPr>
          <w:rFonts w:ascii="Tahoma" w:hAnsi="Tahoma" w:cs="Tahoma"/>
          <w:sz w:val="22"/>
          <w:szCs w:val="22"/>
        </w:rPr>
      </w:pPr>
      <w:r>
        <w:rPr>
          <w:rFonts w:ascii="Tahoma" w:hAnsi="Tahoma" w:cs="Tahoma"/>
          <w:sz w:val="22"/>
          <w:szCs w:val="22"/>
        </w:rPr>
        <w:t xml:space="preserve">A report from </w:t>
      </w:r>
      <w:r w:rsidR="009623DE">
        <w:rPr>
          <w:rFonts w:ascii="Tahoma" w:hAnsi="Tahoma" w:cs="Tahoma"/>
          <w:sz w:val="22"/>
          <w:szCs w:val="22"/>
        </w:rPr>
        <w:t>MRCAC</w:t>
      </w:r>
      <w:r>
        <w:rPr>
          <w:rFonts w:ascii="Tahoma" w:hAnsi="Tahoma" w:cs="Tahoma"/>
          <w:sz w:val="22"/>
          <w:szCs w:val="22"/>
        </w:rPr>
        <w:t xml:space="preserve"> was not provided at this meeting</w:t>
      </w:r>
      <w:r w:rsidR="00557191">
        <w:rPr>
          <w:rFonts w:ascii="Tahoma" w:hAnsi="Tahoma" w:cs="Tahoma"/>
          <w:sz w:val="22"/>
          <w:szCs w:val="22"/>
        </w:rPr>
        <w:t xml:space="preserve"> due to the </w:t>
      </w:r>
      <w:r w:rsidR="008A503F">
        <w:rPr>
          <w:rFonts w:ascii="Tahoma" w:hAnsi="Tahoma" w:cs="Tahoma"/>
          <w:sz w:val="22"/>
          <w:szCs w:val="22"/>
        </w:rPr>
        <w:t>absence of the board’s liaison, Susan Todd.</w:t>
      </w:r>
      <w:r w:rsidR="00557191">
        <w:rPr>
          <w:rFonts w:ascii="Tahoma" w:hAnsi="Tahoma" w:cs="Tahoma"/>
          <w:sz w:val="22"/>
          <w:szCs w:val="22"/>
        </w:rPr>
        <w:t xml:space="preserve"> </w:t>
      </w:r>
    </w:p>
    <w:p w14:paraId="112B0F83" w14:textId="77777777" w:rsidR="00027527" w:rsidRPr="005C1435" w:rsidRDefault="00027527" w:rsidP="00027527">
      <w:pPr>
        <w:pStyle w:val="ListParagraph"/>
        <w:rPr>
          <w:rFonts w:ascii="Tahoma" w:hAnsi="Tahoma" w:cs="Tahoma"/>
          <w:sz w:val="22"/>
          <w:szCs w:val="22"/>
        </w:rPr>
      </w:pPr>
    </w:p>
    <w:p w14:paraId="10C8A7EA" w14:textId="77777777" w:rsidR="00822487" w:rsidRDefault="00822487" w:rsidP="000C0EA6">
      <w:pPr>
        <w:pStyle w:val="ListParagraph"/>
        <w:numPr>
          <w:ilvl w:val="0"/>
          <w:numId w:val="2"/>
        </w:numPr>
        <w:rPr>
          <w:rFonts w:ascii="Tahoma" w:hAnsi="Tahoma" w:cs="Tahoma"/>
          <w:sz w:val="22"/>
          <w:szCs w:val="22"/>
        </w:rPr>
      </w:pPr>
      <w:r>
        <w:rPr>
          <w:rFonts w:ascii="Tahoma" w:hAnsi="Tahoma" w:cs="Tahoma"/>
          <w:sz w:val="22"/>
          <w:szCs w:val="22"/>
        </w:rPr>
        <w:t>Harbor Park Special Committee</w:t>
      </w:r>
    </w:p>
    <w:p w14:paraId="558B67C4" w14:textId="2D7AFDE7" w:rsidR="00822487" w:rsidRDefault="00822487" w:rsidP="00822487">
      <w:pPr>
        <w:pStyle w:val="ListParagraph"/>
        <w:numPr>
          <w:ilvl w:val="1"/>
          <w:numId w:val="2"/>
        </w:numPr>
        <w:rPr>
          <w:rFonts w:ascii="Tahoma" w:hAnsi="Tahoma" w:cs="Tahoma"/>
          <w:sz w:val="22"/>
          <w:szCs w:val="22"/>
        </w:rPr>
      </w:pPr>
      <w:r>
        <w:rPr>
          <w:rFonts w:ascii="Tahoma" w:hAnsi="Tahoma" w:cs="Tahoma"/>
          <w:sz w:val="22"/>
          <w:szCs w:val="22"/>
        </w:rPr>
        <w:t>Jeremy Pratt will be stepping down from this Committee, Natalie Travia will be joining. The committee will select a new chair.</w:t>
      </w:r>
    </w:p>
    <w:p w14:paraId="4946E85C" w14:textId="6673970E" w:rsidR="00822487" w:rsidRDefault="00822487" w:rsidP="00822487">
      <w:pPr>
        <w:pStyle w:val="ListParagraph"/>
        <w:numPr>
          <w:ilvl w:val="1"/>
          <w:numId w:val="2"/>
        </w:numPr>
        <w:rPr>
          <w:rFonts w:ascii="Tahoma" w:hAnsi="Tahoma" w:cs="Tahoma"/>
          <w:sz w:val="22"/>
          <w:szCs w:val="22"/>
        </w:rPr>
      </w:pPr>
      <w:r>
        <w:rPr>
          <w:rFonts w:ascii="Tahoma" w:hAnsi="Tahoma" w:cs="Tahoma"/>
          <w:sz w:val="22"/>
          <w:szCs w:val="22"/>
        </w:rPr>
        <w:t xml:space="preserve">A document has been drafted in response to </w:t>
      </w:r>
      <w:r w:rsidR="00CB452F">
        <w:rPr>
          <w:rFonts w:ascii="Tahoma" w:hAnsi="Tahoma" w:cs="Tahoma"/>
          <w:sz w:val="22"/>
          <w:szCs w:val="22"/>
        </w:rPr>
        <w:t>the three scenarios provided by MRCAC. Once complete it will be shared with the board.</w:t>
      </w:r>
    </w:p>
    <w:p w14:paraId="1D6CADB9" w14:textId="7FF4732B" w:rsidR="00CB452F" w:rsidRDefault="00CB452F" w:rsidP="00822487">
      <w:pPr>
        <w:pStyle w:val="ListParagraph"/>
        <w:numPr>
          <w:ilvl w:val="1"/>
          <w:numId w:val="2"/>
        </w:numPr>
        <w:rPr>
          <w:rFonts w:ascii="Tahoma" w:hAnsi="Tahoma" w:cs="Tahoma"/>
          <w:sz w:val="22"/>
          <w:szCs w:val="22"/>
        </w:rPr>
      </w:pPr>
      <w:r>
        <w:rPr>
          <w:rFonts w:ascii="Tahoma" w:hAnsi="Tahoma" w:cs="Tahoma"/>
          <w:sz w:val="22"/>
          <w:szCs w:val="22"/>
        </w:rPr>
        <w:t>Alison McKellar offered to connect the committee with Jeremy Martin who has been involved in the Tidal Signage project. Marisa Baskin to take this action item.</w:t>
      </w:r>
    </w:p>
    <w:p w14:paraId="2A6CBD9D" w14:textId="77777777" w:rsidR="00421012" w:rsidRDefault="00421012" w:rsidP="00421012">
      <w:pPr>
        <w:rPr>
          <w:rFonts w:ascii="Tahoma" w:hAnsi="Tahoma" w:cs="Tahoma"/>
          <w:sz w:val="22"/>
          <w:szCs w:val="22"/>
        </w:rPr>
      </w:pPr>
    </w:p>
    <w:p w14:paraId="67BE2F7C" w14:textId="77777777" w:rsidR="00DD73E5" w:rsidRPr="00421012" w:rsidRDefault="00DD73E5" w:rsidP="00421012">
      <w:pPr>
        <w:rPr>
          <w:rFonts w:ascii="Tahoma" w:hAnsi="Tahoma" w:cs="Tahoma"/>
          <w:sz w:val="22"/>
          <w:szCs w:val="22"/>
        </w:rPr>
      </w:pPr>
    </w:p>
    <w:p w14:paraId="23F25F8E" w14:textId="4CE421C4" w:rsidR="00CB452F" w:rsidRDefault="00CB452F" w:rsidP="00CB452F">
      <w:pPr>
        <w:pStyle w:val="ListParagraph"/>
        <w:numPr>
          <w:ilvl w:val="0"/>
          <w:numId w:val="2"/>
        </w:numPr>
        <w:rPr>
          <w:rFonts w:ascii="Tahoma" w:hAnsi="Tahoma" w:cs="Tahoma"/>
          <w:sz w:val="22"/>
          <w:szCs w:val="22"/>
        </w:rPr>
      </w:pPr>
      <w:r>
        <w:rPr>
          <w:rFonts w:ascii="Tahoma" w:hAnsi="Tahoma" w:cs="Tahoma"/>
          <w:sz w:val="22"/>
          <w:szCs w:val="22"/>
        </w:rPr>
        <w:t>Old Business</w:t>
      </w:r>
    </w:p>
    <w:p w14:paraId="0E86A5AB" w14:textId="25989F6B" w:rsidR="00CB452F" w:rsidRPr="00CB452F" w:rsidRDefault="00CB452F" w:rsidP="00CB452F">
      <w:pPr>
        <w:pStyle w:val="ListParagraph"/>
        <w:numPr>
          <w:ilvl w:val="1"/>
          <w:numId w:val="2"/>
        </w:numPr>
        <w:rPr>
          <w:rFonts w:ascii="Tahoma" w:hAnsi="Tahoma" w:cs="Tahoma"/>
          <w:sz w:val="22"/>
          <w:szCs w:val="22"/>
        </w:rPr>
      </w:pPr>
      <w:r w:rsidRPr="00CB452F">
        <w:rPr>
          <w:rFonts w:ascii="Tahoma" w:hAnsi="Tahoma" w:cs="Tahoma"/>
          <w:sz w:val="22"/>
          <w:szCs w:val="22"/>
        </w:rPr>
        <w:t xml:space="preserve">A vote was taken and approved to table </w:t>
      </w:r>
      <w:r>
        <w:rPr>
          <w:rFonts w:ascii="Tahoma" w:hAnsi="Tahoma" w:cs="Tahoma"/>
          <w:sz w:val="22"/>
          <w:szCs w:val="22"/>
        </w:rPr>
        <w:t>the</w:t>
      </w:r>
      <w:r w:rsidRPr="00CB452F">
        <w:rPr>
          <w:rFonts w:ascii="Tahoma" w:hAnsi="Tahoma" w:cs="Tahoma"/>
          <w:sz w:val="22"/>
          <w:szCs w:val="22"/>
        </w:rPr>
        <w:t xml:space="preserve"> discussion on the library’s photo and video policy for a later date.</w:t>
      </w:r>
    </w:p>
    <w:p w14:paraId="688EA9D1" w14:textId="5FF335D3" w:rsidR="00CB452F" w:rsidRDefault="00CB452F" w:rsidP="00CB452F">
      <w:pPr>
        <w:pStyle w:val="ListParagraph"/>
        <w:numPr>
          <w:ilvl w:val="1"/>
          <w:numId w:val="2"/>
        </w:numPr>
        <w:rPr>
          <w:rFonts w:ascii="Tahoma" w:hAnsi="Tahoma" w:cs="Tahoma"/>
          <w:sz w:val="22"/>
          <w:szCs w:val="22"/>
        </w:rPr>
      </w:pPr>
      <w:r>
        <w:rPr>
          <w:rFonts w:ascii="Tahoma" w:hAnsi="Tahoma" w:cs="Tahoma"/>
          <w:sz w:val="22"/>
          <w:szCs w:val="22"/>
        </w:rPr>
        <w:t>The Board retreat is scheduled for October 8</w:t>
      </w:r>
      <w:r w:rsidRPr="00CB452F">
        <w:rPr>
          <w:rFonts w:ascii="Tahoma" w:hAnsi="Tahoma" w:cs="Tahoma"/>
          <w:sz w:val="22"/>
          <w:szCs w:val="22"/>
          <w:vertAlign w:val="superscript"/>
        </w:rPr>
        <w:t>th</w:t>
      </w:r>
      <w:r>
        <w:rPr>
          <w:rFonts w:ascii="Tahoma" w:hAnsi="Tahoma" w:cs="Tahoma"/>
          <w:sz w:val="22"/>
          <w:szCs w:val="22"/>
        </w:rPr>
        <w:t xml:space="preserve"> </w:t>
      </w:r>
      <w:r w:rsidR="00421012">
        <w:rPr>
          <w:rFonts w:ascii="Tahoma" w:hAnsi="Tahoma" w:cs="Tahoma"/>
          <w:sz w:val="22"/>
          <w:szCs w:val="22"/>
        </w:rPr>
        <w:t>from</w:t>
      </w:r>
      <w:r>
        <w:rPr>
          <w:rFonts w:ascii="Tahoma" w:hAnsi="Tahoma" w:cs="Tahoma"/>
          <w:sz w:val="22"/>
          <w:szCs w:val="22"/>
        </w:rPr>
        <w:t xml:space="preserve"> 4pm to 7pm. It will start at the library with a tour given by Amy Rollins and will </w:t>
      </w:r>
      <w:r w:rsidR="00421012">
        <w:rPr>
          <w:rFonts w:ascii="Tahoma" w:hAnsi="Tahoma" w:cs="Tahoma"/>
          <w:sz w:val="22"/>
          <w:szCs w:val="22"/>
        </w:rPr>
        <w:t xml:space="preserve">move to 16 Bayview. Since it is over the dinner hour, each board member is asked to chip </w:t>
      </w:r>
      <w:proofErr w:type="gramStart"/>
      <w:r w:rsidR="00421012">
        <w:rPr>
          <w:rFonts w:ascii="Tahoma" w:hAnsi="Tahoma" w:cs="Tahoma"/>
          <w:sz w:val="22"/>
          <w:szCs w:val="22"/>
        </w:rPr>
        <w:t>in</w:t>
      </w:r>
      <w:proofErr w:type="gramEnd"/>
      <w:r w:rsidR="00421012">
        <w:rPr>
          <w:rFonts w:ascii="Tahoma" w:hAnsi="Tahoma" w:cs="Tahoma"/>
          <w:sz w:val="22"/>
          <w:szCs w:val="22"/>
        </w:rPr>
        <w:t xml:space="preserve"> and Kristen Smith will order food to be brought in. Please provide Kristen with any dietary restrictions.</w:t>
      </w:r>
    </w:p>
    <w:p w14:paraId="5A37B98B" w14:textId="5F864194" w:rsidR="00421012" w:rsidRDefault="00421012" w:rsidP="00CB452F">
      <w:pPr>
        <w:pStyle w:val="ListParagraph"/>
        <w:numPr>
          <w:ilvl w:val="1"/>
          <w:numId w:val="2"/>
        </w:numPr>
        <w:rPr>
          <w:rFonts w:ascii="Tahoma" w:hAnsi="Tahoma" w:cs="Tahoma"/>
          <w:sz w:val="22"/>
          <w:szCs w:val="22"/>
        </w:rPr>
      </w:pPr>
      <w:r>
        <w:rPr>
          <w:rFonts w:ascii="Tahoma" w:hAnsi="Tahoma" w:cs="Tahoma"/>
          <w:sz w:val="22"/>
          <w:szCs w:val="22"/>
        </w:rPr>
        <w:t xml:space="preserve">Kristen will be providing the board with prep work so that we may come to the retreat prepared to discuss new board member orientation as well as </w:t>
      </w:r>
      <w:r w:rsidR="008A503F">
        <w:rPr>
          <w:rFonts w:ascii="Tahoma" w:hAnsi="Tahoma" w:cs="Tahoma"/>
          <w:sz w:val="22"/>
          <w:szCs w:val="22"/>
        </w:rPr>
        <w:t xml:space="preserve">our </w:t>
      </w:r>
      <w:r>
        <w:rPr>
          <w:rFonts w:ascii="Tahoma" w:hAnsi="Tahoma" w:cs="Tahoma"/>
          <w:sz w:val="22"/>
          <w:szCs w:val="22"/>
        </w:rPr>
        <w:t>committee</w:t>
      </w:r>
      <w:r w:rsidR="008A503F">
        <w:rPr>
          <w:rFonts w:ascii="Tahoma" w:hAnsi="Tahoma" w:cs="Tahoma"/>
          <w:sz w:val="22"/>
          <w:szCs w:val="22"/>
        </w:rPr>
        <w:t>s</w:t>
      </w:r>
      <w:r>
        <w:rPr>
          <w:rFonts w:ascii="Tahoma" w:hAnsi="Tahoma" w:cs="Tahoma"/>
          <w:sz w:val="22"/>
          <w:szCs w:val="22"/>
        </w:rPr>
        <w:t>.</w:t>
      </w:r>
    </w:p>
    <w:p w14:paraId="1C9AB9D6" w14:textId="77777777" w:rsidR="00421012" w:rsidRPr="00822487" w:rsidRDefault="00421012" w:rsidP="00421012">
      <w:pPr>
        <w:pStyle w:val="ListParagraph"/>
        <w:rPr>
          <w:rFonts w:ascii="Tahoma" w:hAnsi="Tahoma" w:cs="Tahoma"/>
          <w:sz w:val="22"/>
          <w:szCs w:val="22"/>
        </w:rPr>
      </w:pPr>
    </w:p>
    <w:p w14:paraId="76D7F80B" w14:textId="77777777" w:rsidR="00421012" w:rsidRPr="000C0EA6" w:rsidRDefault="00421012" w:rsidP="00421012">
      <w:pPr>
        <w:pStyle w:val="ListParagraph"/>
        <w:numPr>
          <w:ilvl w:val="0"/>
          <w:numId w:val="2"/>
        </w:numPr>
        <w:rPr>
          <w:rFonts w:ascii="Tahoma" w:hAnsi="Tahoma" w:cs="Tahoma"/>
          <w:sz w:val="22"/>
          <w:szCs w:val="22"/>
        </w:rPr>
      </w:pPr>
      <w:r>
        <w:rPr>
          <w:rFonts w:ascii="Tahoma" w:hAnsi="Tahoma" w:cs="Tahoma"/>
          <w:sz w:val="22"/>
          <w:szCs w:val="22"/>
        </w:rPr>
        <w:t xml:space="preserve">New Business: </w:t>
      </w:r>
    </w:p>
    <w:p w14:paraId="5653ABC4" w14:textId="7D790A2E" w:rsidR="00421012" w:rsidRDefault="00421012" w:rsidP="00421012">
      <w:pPr>
        <w:pStyle w:val="ListParagraph"/>
        <w:numPr>
          <w:ilvl w:val="1"/>
          <w:numId w:val="2"/>
        </w:numPr>
        <w:ind w:left="720"/>
        <w:rPr>
          <w:rFonts w:ascii="Tahoma" w:hAnsi="Tahoma" w:cs="Tahoma"/>
          <w:sz w:val="22"/>
          <w:szCs w:val="22"/>
        </w:rPr>
      </w:pPr>
      <w:r>
        <w:rPr>
          <w:rFonts w:ascii="Tahoma" w:hAnsi="Tahoma" w:cs="Tahoma"/>
          <w:sz w:val="22"/>
          <w:szCs w:val="22"/>
        </w:rPr>
        <w:t xml:space="preserve">Kristen is looking for </w:t>
      </w:r>
      <w:r w:rsidR="006D19AB">
        <w:rPr>
          <w:rFonts w:ascii="Tahoma" w:hAnsi="Tahoma" w:cs="Tahoma"/>
          <w:sz w:val="22"/>
          <w:szCs w:val="22"/>
        </w:rPr>
        <w:t xml:space="preserve">volunteers to work with Kristy and the staff on the new </w:t>
      </w:r>
      <w:r>
        <w:rPr>
          <w:rFonts w:ascii="Tahoma" w:hAnsi="Tahoma" w:cs="Tahoma"/>
          <w:sz w:val="22"/>
          <w:szCs w:val="22"/>
        </w:rPr>
        <w:t>strategic plan. The existing plan is through 2025.</w:t>
      </w:r>
    </w:p>
    <w:p w14:paraId="3BEEADDB" w14:textId="7FE0D8D0" w:rsidR="006D19AB" w:rsidRDefault="006D19AB" w:rsidP="00421012">
      <w:pPr>
        <w:pStyle w:val="ListParagraph"/>
        <w:numPr>
          <w:ilvl w:val="1"/>
          <w:numId w:val="2"/>
        </w:numPr>
        <w:ind w:left="720"/>
        <w:rPr>
          <w:rFonts w:ascii="Tahoma" w:hAnsi="Tahoma" w:cs="Tahoma"/>
          <w:sz w:val="22"/>
          <w:szCs w:val="22"/>
        </w:rPr>
      </w:pPr>
      <w:r>
        <w:rPr>
          <w:rFonts w:ascii="Tahoma" w:hAnsi="Tahoma" w:cs="Tahoma"/>
          <w:sz w:val="22"/>
          <w:szCs w:val="22"/>
        </w:rPr>
        <w:t>Natalie provided suggestions on the content and purpose of creating committee charters.</w:t>
      </w:r>
    </w:p>
    <w:p w14:paraId="2E5A35AE" w14:textId="77777777" w:rsidR="009623DE" w:rsidRPr="009623DE" w:rsidRDefault="009623DE" w:rsidP="009623DE">
      <w:pPr>
        <w:ind w:left="360"/>
        <w:rPr>
          <w:rFonts w:ascii="Tahoma" w:hAnsi="Tahoma" w:cs="Tahoma"/>
          <w:sz w:val="22"/>
          <w:szCs w:val="22"/>
        </w:rPr>
      </w:pPr>
    </w:p>
    <w:p w14:paraId="2FB9FBED" w14:textId="0DEC9398" w:rsidR="003526F8" w:rsidRDefault="008D0D97" w:rsidP="00AA2B03">
      <w:pPr>
        <w:pStyle w:val="ListParagraph"/>
        <w:numPr>
          <w:ilvl w:val="0"/>
          <w:numId w:val="2"/>
        </w:numPr>
        <w:rPr>
          <w:rFonts w:ascii="Tahoma" w:hAnsi="Tahoma" w:cs="Tahoma"/>
          <w:sz w:val="22"/>
          <w:szCs w:val="22"/>
        </w:rPr>
      </w:pPr>
      <w:r>
        <w:rPr>
          <w:rFonts w:ascii="Tahoma" w:hAnsi="Tahoma" w:cs="Tahoma"/>
          <w:sz w:val="22"/>
          <w:szCs w:val="22"/>
        </w:rPr>
        <w:t>A</w:t>
      </w:r>
      <w:r w:rsidR="003526F8">
        <w:rPr>
          <w:rFonts w:ascii="Tahoma" w:hAnsi="Tahoma" w:cs="Tahoma"/>
          <w:sz w:val="22"/>
          <w:szCs w:val="22"/>
        </w:rPr>
        <w:t xml:space="preserve"> motion to adj</w:t>
      </w:r>
      <w:r w:rsidR="001A0961">
        <w:rPr>
          <w:rFonts w:ascii="Tahoma" w:hAnsi="Tahoma" w:cs="Tahoma"/>
          <w:sz w:val="22"/>
          <w:szCs w:val="22"/>
        </w:rPr>
        <w:t>o</w:t>
      </w:r>
      <w:r w:rsidR="003526F8">
        <w:rPr>
          <w:rFonts w:ascii="Tahoma" w:hAnsi="Tahoma" w:cs="Tahoma"/>
          <w:sz w:val="22"/>
          <w:szCs w:val="22"/>
        </w:rPr>
        <w:t xml:space="preserve">urn the meeting </w:t>
      </w:r>
      <w:r>
        <w:rPr>
          <w:rFonts w:ascii="Tahoma" w:hAnsi="Tahoma" w:cs="Tahoma"/>
          <w:sz w:val="22"/>
          <w:szCs w:val="22"/>
        </w:rPr>
        <w:t xml:space="preserve">was made at </w:t>
      </w:r>
      <w:r w:rsidR="006D19AB">
        <w:rPr>
          <w:rFonts w:ascii="Tahoma" w:hAnsi="Tahoma" w:cs="Tahoma"/>
          <w:sz w:val="22"/>
          <w:szCs w:val="22"/>
        </w:rPr>
        <w:t>5:09</w:t>
      </w:r>
      <w:r w:rsidR="009623DE">
        <w:rPr>
          <w:rFonts w:ascii="Tahoma" w:hAnsi="Tahoma" w:cs="Tahoma"/>
          <w:sz w:val="22"/>
          <w:szCs w:val="22"/>
        </w:rPr>
        <w:t xml:space="preserve"> </w:t>
      </w:r>
      <w:r w:rsidR="009542F8">
        <w:rPr>
          <w:rFonts w:ascii="Tahoma" w:hAnsi="Tahoma" w:cs="Tahoma"/>
          <w:sz w:val="22"/>
          <w:szCs w:val="22"/>
        </w:rPr>
        <w:t>pm</w:t>
      </w:r>
      <w:r w:rsidR="003526F8">
        <w:rPr>
          <w:rFonts w:ascii="Tahoma" w:hAnsi="Tahoma" w:cs="Tahoma"/>
          <w:sz w:val="22"/>
          <w:szCs w:val="22"/>
        </w:rPr>
        <w:t xml:space="preserve"> EST. The motion </w:t>
      </w:r>
      <w:r w:rsidR="00F50B71">
        <w:rPr>
          <w:rFonts w:ascii="Tahoma" w:hAnsi="Tahoma" w:cs="Tahoma"/>
          <w:sz w:val="22"/>
          <w:szCs w:val="22"/>
        </w:rPr>
        <w:t xml:space="preserve">was </w:t>
      </w:r>
      <w:r w:rsidR="00E767C0">
        <w:rPr>
          <w:rFonts w:ascii="Tahoma" w:hAnsi="Tahoma" w:cs="Tahoma"/>
          <w:sz w:val="22"/>
          <w:szCs w:val="22"/>
        </w:rPr>
        <w:t>approved</w:t>
      </w:r>
      <w:r w:rsidR="003526F8">
        <w:rPr>
          <w:rFonts w:ascii="Tahoma" w:hAnsi="Tahoma" w:cs="Tahoma"/>
          <w:sz w:val="22"/>
          <w:szCs w:val="22"/>
        </w:rPr>
        <w:t>.</w:t>
      </w:r>
    </w:p>
    <w:p w14:paraId="7128F101" w14:textId="77777777" w:rsidR="008D0D97" w:rsidRPr="008D0D97" w:rsidRDefault="008D0D97" w:rsidP="008D0D97">
      <w:pPr>
        <w:pStyle w:val="ListParagraph"/>
        <w:rPr>
          <w:rFonts w:ascii="Tahoma" w:hAnsi="Tahoma" w:cs="Tahoma"/>
          <w:sz w:val="22"/>
          <w:szCs w:val="22"/>
        </w:rPr>
      </w:pPr>
    </w:p>
    <w:p w14:paraId="336CD4B5" w14:textId="01CBA781" w:rsidR="008D0D97" w:rsidRDefault="008D0D97" w:rsidP="00AA2B03">
      <w:pPr>
        <w:pStyle w:val="ListParagraph"/>
        <w:numPr>
          <w:ilvl w:val="0"/>
          <w:numId w:val="2"/>
        </w:numPr>
        <w:rPr>
          <w:rFonts w:ascii="Tahoma" w:hAnsi="Tahoma" w:cs="Tahoma"/>
          <w:sz w:val="22"/>
          <w:szCs w:val="22"/>
        </w:rPr>
      </w:pPr>
      <w:r>
        <w:rPr>
          <w:rFonts w:ascii="Tahoma" w:hAnsi="Tahoma" w:cs="Tahoma"/>
          <w:sz w:val="22"/>
          <w:szCs w:val="22"/>
        </w:rPr>
        <w:t xml:space="preserve">The next Camden Public Library Board meeting is </w:t>
      </w:r>
      <w:r w:rsidR="006D19AB">
        <w:rPr>
          <w:rFonts w:ascii="Tahoma" w:hAnsi="Tahoma" w:cs="Tahoma"/>
          <w:sz w:val="22"/>
          <w:szCs w:val="22"/>
        </w:rPr>
        <w:t>Octo</w:t>
      </w:r>
      <w:r w:rsidR="009623DE">
        <w:rPr>
          <w:rFonts w:ascii="Tahoma" w:hAnsi="Tahoma" w:cs="Tahoma"/>
          <w:sz w:val="22"/>
          <w:szCs w:val="22"/>
        </w:rPr>
        <w:t>ber 1</w:t>
      </w:r>
      <w:r w:rsidR="006D19AB">
        <w:rPr>
          <w:rFonts w:ascii="Tahoma" w:hAnsi="Tahoma" w:cs="Tahoma"/>
          <w:sz w:val="22"/>
          <w:szCs w:val="22"/>
        </w:rPr>
        <w:t>7</w:t>
      </w:r>
      <w:r>
        <w:rPr>
          <w:rFonts w:ascii="Tahoma" w:hAnsi="Tahoma" w:cs="Tahoma"/>
          <w:sz w:val="22"/>
          <w:szCs w:val="22"/>
        </w:rPr>
        <w:t>, 202</w:t>
      </w:r>
      <w:r w:rsidR="00285375">
        <w:rPr>
          <w:rFonts w:ascii="Tahoma" w:hAnsi="Tahoma" w:cs="Tahoma"/>
          <w:sz w:val="22"/>
          <w:szCs w:val="22"/>
        </w:rPr>
        <w:t>4</w:t>
      </w:r>
      <w:r>
        <w:rPr>
          <w:rFonts w:ascii="Tahoma" w:hAnsi="Tahoma" w:cs="Tahoma"/>
          <w:sz w:val="22"/>
          <w:szCs w:val="22"/>
        </w:rPr>
        <w:t xml:space="preserve">, at 4:00pm. </w:t>
      </w:r>
    </w:p>
    <w:p w14:paraId="32221ADB" w14:textId="77777777" w:rsidR="002035BC" w:rsidRPr="002035BC" w:rsidRDefault="002035BC" w:rsidP="002035BC">
      <w:pPr>
        <w:pStyle w:val="ListParagraph"/>
        <w:rPr>
          <w:rFonts w:ascii="Tahoma" w:hAnsi="Tahoma" w:cs="Tahoma"/>
          <w:sz w:val="22"/>
          <w:szCs w:val="22"/>
        </w:rPr>
      </w:pPr>
    </w:p>
    <w:p w14:paraId="0908136A" w14:textId="77777777" w:rsidR="008D0D97" w:rsidRPr="008D0D97" w:rsidRDefault="008D0D97" w:rsidP="008D0D97">
      <w:pPr>
        <w:pStyle w:val="ListParagraph"/>
        <w:rPr>
          <w:rFonts w:ascii="Tahoma" w:hAnsi="Tahoma" w:cs="Tahoma"/>
          <w:sz w:val="22"/>
          <w:szCs w:val="22"/>
        </w:rPr>
      </w:pPr>
    </w:p>
    <w:p w14:paraId="55110560" w14:textId="79CCCCC6" w:rsidR="008D0D97" w:rsidRDefault="008D0D97" w:rsidP="008D0D97">
      <w:pPr>
        <w:rPr>
          <w:rFonts w:ascii="Tahoma" w:hAnsi="Tahoma" w:cs="Tahoma"/>
          <w:sz w:val="22"/>
          <w:szCs w:val="22"/>
        </w:rPr>
      </w:pPr>
      <w:r>
        <w:rPr>
          <w:rFonts w:ascii="Tahoma" w:hAnsi="Tahoma" w:cs="Tahoma"/>
          <w:sz w:val="22"/>
          <w:szCs w:val="22"/>
        </w:rPr>
        <w:t>Respectfully submitted,</w:t>
      </w:r>
    </w:p>
    <w:p w14:paraId="6038432A" w14:textId="782712EB" w:rsidR="0067396A" w:rsidRPr="0067396A" w:rsidRDefault="006D19AB">
      <w:pPr>
        <w:rPr>
          <w:rFonts w:ascii="Tahoma" w:hAnsi="Tahoma" w:cs="Tahoma"/>
          <w:sz w:val="22"/>
          <w:szCs w:val="22"/>
        </w:rPr>
      </w:pPr>
      <w:r>
        <w:rPr>
          <w:rFonts w:ascii="Tahoma" w:hAnsi="Tahoma" w:cs="Tahoma"/>
          <w:sz w:val="22"/>
          <w:szCs w:val="22"/>
        </w:rPr>
        <w:t>Natalie Travia</w:t>
      </w:r>
    </w:p>
    <w:sectPr w:rsidR="0067396A" w:rsidRPr="0067396A" w:rsidSect="009F07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A9300" w14:textId="77777777" w:rsidR="00221D4E" w:rsidRDefault="00221D4E" w:rsidP="00E5089B">
      <w:r>
        <w:separator/>
      </w:r>
    </w:p>
  </w:endnote>
  <w:endnote w:type="continuationSeparator" w:id="0">
    <w:p w14:paraId="4EFF912A" w14:textId="77777777" w:rsidR="00221D4E" w:rsidRDefault="00221D4E" w:rsidP="00E5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5D52" w14:textId="77777777" w:rsidR="00E5089B" w:rsidRDefault="00E50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5C34" w14:textId="77777777" w:rsidR="00E5089B" w:rsidRDefault="00E50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375D" w14:textId="77777777" w:rsidR="00E5089B" w:rsidRDefault="00E50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A5F09" w14:textId="77777777" w:rsidR="00221D4E" w:rsidRDefault="00221D4E" w:rsidP="00E5089B">
      <w:r>
        <w:separator/>
      </w:r>
    </w:p>
  </w:footnote>
  <w:footnote w:type="continuationSeparator" w:id="0">
    <w:p w14:paraId="6BCE865E" w14:textId="77777777" w:rsidR="00221D4E" w:rsidRDefault="00221D4E" w:rsidP="00E5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27FD1" w14:textId="4D428974" w:rsidR="00E5089B" w:rsidRDefault="00E50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8C0D" w14:textId="0CA01151" w:rsidR="00E5089B" w:rsidRDefault="00E50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1A8F" w14:textId="108B5B84" w:rsidR="00E5089B" w:rsidRDefault="00E50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489"/>
    <w:multiLevelType w:val="hybridMultilevel"/>
    <w:tmpl w:val="CB8A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31C34"/>
    <w:multiLevelType w:val="hybridMultilevel"/>
    <w:tmpl w:val="633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15F4"/>
    <w:multiLevelType w:val="hybridMultilevel"/>
    <w:tmpl w:val="DCBA8E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4E5081"/>
    <w:multiLevelType w:val="hybridMultilevel"/>
    <w:tmpl w:val="31F86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633491"/>
    <w:multiLevelType w:val="hybridMultilevel"/>
    <w:tmpl w:val="D5A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92747"/>
    <w:multiLevelType w:val="hybridMultilevel"/>
    <w:tmpl w:val="F434EF8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C93C1B"/>
    <w:multiLevelType w:val="hybridMultilevel"/>
    <w:tmpl w:val="2B1AF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962FE9"/>
    <w:multiLevelType w:val="hybridMultilevel"/>
    <w:tmpl w:val="9528A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E3473"/>
    <w:multiLevelType w:val="hybridMultilevel"/>
    <w:tmpl w:val="233400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44376A5"/>
    <w:multiLevelType w:val="hybridMultilevel"/>
    <w:tmpl w:val="D144B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267661"/>
    <w:multiLevelType w:val="hybridMultilevel"/>
    <w:tmpl w:val="22903D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416012"/>
    <w:multiLevelType w:val="hybridMultilevel"/>
    <w:tmpl w:val="5570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034D0"/>
    <w:multiLevelType w:val="hybridMultilevel"/>
    <w:tmpl w:val="51FEE2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A7108"/>
    <w:multiLevelType w:val="hybridMultilevel"/>
    <w:tmpl w:val="2E54A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183913"/>
    <w:multiLevelType w:val="hybridMultilevel"/>
    <w:tmpl w:val="A292620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F158BC"/>
    <w:multiLevelType w:val="hybridMultilevel"/>
    <w:tmpl w:val="EEB8C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824F7"/>
    <w:multiLevelType w:val="hybridMultilevel"/>
    <w:tmpl w:val="7E66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F46C7"/>
    <w:multiLevelType w:val="hybridMultilevel"/>
    <w:tmpl w:val="FF4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8F0616"/>
    <w:multiLevelType w:val="hybridMultilevel"/>
    <w:tmpl w:val="69649E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7D4F059B"/>
    <w:multiLevelType w:val="hybridMultilevel"/>
    <w:tmpl w:val="DCBA8E4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99494994">
    <w:abstractNumId w:val="11"/>
  </w:num>
  <w:num w:numId="2" w16cid:durableId="151988491">
    <w:abstractNumId w:val="10"/>
  </w:num>
  <w:num w:numId="3" w16cid:durableId="1606309571">
    <w:abstractNumId w:val="6"/>
  </w:num>
  <w:num w:numId="4" w16cid:durableId="1127813679">
    <w:abstractNumId w:val="7"/>
  </w:num>
  <w:num w:numId="5" w16cid:durableId="339892559">
    <w:abstractNumId w:val="1"/>
  </w:num>
  <w:num w:numId="6" w16cid:durableId="1055355724">
    <w:abstractNumId w:val="19"/>
  </w:num>
  <w:num w:numId="7" w16cid:durableId="280115705">
    <w:abstractNumId w:val="13"/>
  </w:num>
  <w:num w:numId="8" w16cid:durableId="1855536361">
    <w:abstractNumId w:val="2"/>
  </w:num>
  <w:num w:numId="9" w16cid:durableId="1447770898">
    <w:abstractNumId w:val="15"/>
  </w:num>
  <w:num w:numId="10" w16cid:durableId="1234271487">
    <w:abstractNumId w:val="4"/>
  </w:num>
  <w:num w:numId="11" w16cid:durableId="1295017236">
    <w:abstractNumId w:val="0"/>
  </w:num>
  <w:num w:numId="12" w16cid:durableId="427238751">
    <w:abstractNumId w:val="16"/>
  </w:num>
  <w:num w:numId="13" w16cid:durableId="448208438">
    <w:abstractNumId w:val="12"/>
  </w:num>
  <w:num w:numId="14" w16cid:durableId="1354259344">
    <w:abstractNumId w:val="18"/>
  </w:num>
  <w:num w:numId="15" w16cid:durableId="1704014094">
    <w:abstractNumId w:val="3"/>
  </w:num>
  <w:num w:numId="16" w16cid:durableId="42869624">
    <w:abstractNumId w:val="5"/>
  </w:num>
  <w:num w:numId="17" w16cid:durableId="635523215">
    <w:abstractNumId w:val="9"/>
  </w:num>
  <w:num w:numId="18" w16cid:durableId="1102262036">
    <w:abstractNumId w:val="14"/>
  </w:num>
  <w:num w:numId="19" w16cid:durableId="1787384103">
    <w:abstractNumId w:val="8"/>
  </w:num>
  <w:num w:numId="20" w16cid:durableId="5905489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80"/>
    <w:rsid w:val="00006393"/>
    <w:rsid w:val="00014653"/>
    <w:rsid w:val="00015D80"/>
    <w:rsid w:val="0002729D"/>
    <w:rsid w:val="00027527"/>
    <w:rsid w:val="00030DE5"/>
    <w:rsid w:val="0003342D"/>
    <w:rsid w:val="00033F90"/>
    <w:rsid w:val="0003439E"/>
    <w:rsid w:val="000408CC"/>
    <w:rsid w:val="00040B10"/>
    <w:rsid w:val="00070280"/>
    <w:rsid w:val="00074100"/>
    <w:rsid w:val="00080B10"/>
    <w:rsid w:val="000A0E71"/>
    <w:rsid w:val="000A216A"/>
    <w:rsid w:val="000B7843"/>
    <w:rsid w:val="000C0EA6"/>
    <w:rsid w:val="000C4064"/>
    <w:rsid w:val="000C4C11"/>
    <w:rsid w:val="000D5232"/>
    <w:rsid w:val="000E621D"/>
    <w:rsid w:val="000E66C5"/>
    <w:rsid w:val="001051CA"/>
    <w:rsid w:val="00112257"/>
    <w:rsid w:val="00127C67"/>
    <w:rsid w:val="0013004E"/>
    <w:rsid w:val="00137EBC"/>
    <w:rsid w:val="00171D53"/>
    <w:rsid w:val="001A0961"/>
    <w:rsid w:val="001B74F4"/>
    <w:rsid w:val="001E0CFC"/>
    <w:rsid w:val="001E19EB"/>
    <w:rsid w:val="001E7F5C"/>
    <w:rsid w:val="00200EFE"/>
    <w:rsid w:val="002022CC"/>
    <w:rsid w:val="002035BC"/>
    <w:rsid w:val="00217BB1"/>
    <w:rsid w:val="00221D4E"/>
    <w:rsid w:val="00223B80"/>
    <w:rsid w:val="00236298"/>
    <w:rsid w:val="00247C47"/>
    <w:rsid w:val="002569C7"/>
    <w:rsid w:val="002719ED"/>
    <w:rsid w:val="002734EA"/>
    <w:rsid w:val="002756CE"/>
    <w:rsid w:val="00285375"/>
    <w:rsid w:val="002A28DA"/>
    <w:rsid w:val="002B4066"/>
    <w:rsid w:val="002C6F0E"/>
    <w:rsid w:val="002F0F31"/>
    <w:rsid w:val="003046E8"/>
    <w:rsid w:val="00314D6D"/>
    <w:rsid w:val="00330A74"/>
    <w:rsid w:val="003526F8"/>
    <w:rsid w:val="00361110"/>
    <w:rsid w:val="00365200"/>
    <w:rsid w:val="003737E3"/>
    <w:rsid w:val="003946E3"/>
    <w:rsid w:val="00396595"/>
    <w:rsid w:val="003B4283"/>
    <w:rsid w:val="003D11D5"/>
    <w:rsid w:val="00403C31"/>
    <w:rsid w:val="00410AB2"/>
    <w:rsid w:val="00421012"/>
    <w:rsid w:val="00430869"/>
    <w:rsid w:val="004328F3"/>
    <w:rsid w:val="0043669A"/>
    <w:rsid w:val="00440303"/>
    <w:rsid w:val="00441F0D"/>
    <w:rsid w:val="00454D14"/>
    <w:rsid w:val="004618CD"/>
    <w:rsid w:val="00474ABA"/>
    <w:rsid w:val="004760A0"/>
    <w:rsid w:val="0048724B"/>
    <w:rsid w:val="0049698A"/>
    <w:rsid w:val="004C5A0E"/>
    <w:rsid w:val="004D5AA5"/>
    <w:rsid w:val="004E3F8B"/>
    <w:rsid w:val="004F1DE9"/>
    <w:rsid w:val="004F3A3A"/>
    <w:rsid w:val="004F4156"/>
    <w:rsid w:val="004F7C6B"/>
    <w:rsid w:val="005122A9"/>
    <w:rsid w:val="00526D60"/>
    <w:rsid w:val="00532091"/>
    <w:rsid w:val="005336E0"/>
    <w:rsid w:val="00540333"/>
    <w:rsid w:val="00544D6E"/>
    <w:rsid w:val="00553620"/>
    <w:rsid w:val="00556B43"/>
    <w:rsid w:val="00557191"/>
    <w:rsid w:val="005577BB"/>
    <w:rsid w:val="00562139"/>
    <w:rsid w:val="005707DA"/>
    <w:rsid w:val="00581072"/>
    <w:rsid w:val="00583F1D"/>
    <w:rsid w:val="00586235"/>
    <w:rsid w:val="00586BE7"/>
    <w:rsid w:val="005A2F87"/>
    <w:rsid w:val="005C1435"/>
    <w:rsid w:val="005C2CA6"/>
    <w:rsid w:val="005C5836"/>
    <w:rsid w:val="005C6A94"/>
    <w:rsid w:val="005E2275"/>
    <w:rsid w:val="005E5B1E"/>
    <w:rsid w:val="00603468"/>
    <w:rsid w:val="0061593A"/>
    <w:rsid w:val="00617AA3"/>
    <w:rsid w:val="00621AC3"/>
    <w:rsid w:val="00623745"/>
    <w:rsid w:val="00652152"/>
    <w:rsid w:val="00656F71"/>
    <w:rsid w:val="0067396A"/>
    <w:rsid w:val="00680E7F"/>
    <w:rsid w:val="0068439A"/>
    <w:rsid w:val="006849F5"/>
    <w:rsid w:val="006A65BA"/>
    <w:rsid w:val="006A7612"/>
    <w:rsid w:val="006B3947"/>
    <w:rsid w:val="006C35B3"/>
    <w:rsid w:val="006C4892"/>
    <w:rsid w:val="006C4FD8"/>
    <w:rsid w:val="006D19AB"/>
    <w:rsid w:val="006F137A"/>
    <w:rsid w:val="006F1B51"/>
    <w:rsid w:val="006F5A31"/>
    <w:rsid w:val="00712C71"/>
    <w:rsid w:val="007137A2"/>
    <w:rsid w:val="00730DBA"/>
    <w:rsid w:val="00735EE3"/>
    <w:rsid w:val="007444CF"/>
    <w:rsid w:val="007458CC"/>
    <w:rsid w:val="00745A2A"/>
    <w:rsid w:val="00764290"/>
    <w:rsid w:val="00783733"/>
    <w:rsid w:val="00787A67"/>
    <w:rsid w:val="00794A66"/>
    <w:rsid w:val="007B691C"/>
    <w:rsid w:val="007C1E58"/>
    <w:rsid w:val="007C30F6"/>
    <w:rsid w:val="007D4612"/>
    <w:rsid w:val="007D6C20"/>
    <w:rsid w:val="007E14A4"/>
    <w:rsid w:val="007E403C"/>
    <w:rsid w:val="007F7FC4"/>
    <w:rsid w:val="00810089"/>
    <w:rsid w:val="008144AB"/>
    <w:rsid w:val="00822487"/>
    <w:rsid w:val="00827169"/>
    <w:rsid w:val="00833FD6"/>
    <w:rsid w:val="008448E8"/>
    <w:rsid w:val="00847711"/>
    <w:rsid w:val="00852C80"/>
    <w:rsid w:val="00854576"/>
    <w:rsid w:val="0085477E"/>
    <w:rsid w:val="00857152"/>
    <w:rsid w:val="0088386C"/>
    <w:rsid w:val="00884B6F"/>
    <w:rsid w:val="008A0C82"/>
    <w:rsid w:val="008A503F"/>
    <w:rsid w:val="008A7C78"/>
    <w:rsid w:val="008B3114"/>
    <w:rsid w:val="008D0D97"/>
    <w:rsid w:val="008E46C3"/>
    <w:rsid w:val="008F78C7"/>
    <w:rsid w:val="00905352"/>
    <w:rsid w:val="009114B9"/>
    <w:rsid w:val="009134A9"/>
    <w:rsid w:val="00922C5E"/>
    <w:rsid w:val="00925581"/>
    <w:rsid w:val="00940EEA"/>
    <w:rsid w:val="00947FC4"/>
    <w:rsid w:val="0095081B"/>
    <w:rsid w:val="009542F8"/>
    <w:rsid w:val="0095509B"/>
    <w:rsid w:val="009623DE"/>
    <w:rsid w:val="00981F6A"/>
    <w:rsid w:val="0098529D"/>
    <w:rsid w:val="0098569E"/>
    <w:rsid w:val="00993361"/>
    <w:rsid w:val="009A01C7"/>
    <w:rsid w:val="009E0104"/>
    <w:rsid w:val="009F0741"/>
    <w:rsid w:val="009F304B"/>
    <w:rsid w:val="009F4126"/>
    <w:rsid w:val="009F597F"/>
    <w:rsid w:val="00A02730"/>
    <w:rsid w:val="00A06652"/>
    <w:rsid w:val="00A12010"/>
    <w:rsid w:val="00A15D8A"/>
    <w:rsid w:val="00A278D0"/>
    <w:rsid w:val="00A35C4E"/>
    <w:rsid w:val="00A44CDA"/>
    <w:rsid w:val="00A47E35"/>
    <w:rsid w:val="00A51D11"/>
    <w:rsid w:val="00A5776B"/>
    <w:rsid w:val="00A62192"/>
    <w:rsid w:val="00A6679C"/>
    <w:rsid w:val="00A7534F"/>
    <w:rsid w:val="00A77A80"/>
    <w:rsid w:val="00A8005F"/>
    <w:rsid w:val="00A82318"/>
    <w:rsid w:val="00AA2B03"/>
    <w:rsid w:val="00AA4D68"/>
    <w:rsid w:val="00AB66CD"/>
    <w:rsid w:val="00AC4636"/>
    <w:rsid w:val="00AD10E3"/>
    <w:rsid w:val="00B04059"/>
    <w:rsid w:val="00B16F68"/>
    <w:rsid w:val="00B36185"/>
    <w:rsid w:val="00B40E72"/>
    <w:rsid w:val="00B4626D"/>
    <w:rsid w:val="00B46DC0"/>
    <w:rsid w:val="00B5010A"/>
    <w:rsid w:val="00B516A1"/>
    <w:rsid w:val="00B64459"/>
    <w:rsid w:val="00B70645"/>
    <w:rsid w:val="00B72AEB"/>
    <w:rsid w:val="00BA12AC"/>
    <w:rsid w:val="00BA4421"/>
    <w:rsid w:val="00BB0316"/>
    <w:rsid w:val="00BB0795"/>
    <w:rsid w:val="00BB6381"/>
    <w:rsid w:val="00BC20C8"/>
    <w:rsid w:val="00BC47CD"/>
    <w:rsid w:val="00BD709C"/>
    <w:rsid w:val="00BD7539"/>
    <w:rsid w:val="00C17816"/>
    <w:rsid w:val="00C34ABC"/>
    <w:rsid w:val="00C35891"/>
    <w:rsid w:val="00C371DE"/>
    <w:rsid w:val="00C50744"/>
    <w:rsid w:val="00C50799"/>
    <w:rsid w:val="00C65931"/>
    <w:rsid w:val="00C739A1"/>
    <w:rsid w:val="00C87783"/>
    <w:rsid w:val="00C87F99"/>
    <w:rsid w:val="00C9514E"/>
    <w:rsid w:val="00C95B22"/>
    <w:rsid w:val="00CA6E3A"/>
    <w:rsid w:val="00CB452F"/>
    <w:rsid w:val="00CC46DE"/>
    <w:rsid w:val="00CE291E"/>
    <w:rsid w:val="00CF19D8"/>
    <w:rsid w:val="00CF5E6D"/>
    <w:rsid w:val="00CF738C"/>
    <w:rsid w:val="00D07A79"/>
    <w:rsid w:val="00D07CB4"/>
    <w:rsid w:val="00D11DB5"/>
    <w:rsid w:val="00D15DA1"/>
    <w:rsid w:val="00D21B08"/>
    <w:rsid w:val="00D26310"/>
    <w:rsid w:val="00D2633C"/>
    <w:rsid w:val="00D3353C"/>
    <w:rsid w:val="00D33A58"/>
    <w:rsid w:val="00D47C8C"/>
    <w:rsid w:val="00D5531F"/>
    <w:rsid w:val="00D56097"/>
    <w:rsid w:val="00D57B9F"/>
    <w:rsid w:val="00D65331"/>
    <w:rsid w:val="00D74D3B"/>
    <w:rsid w:val="00DA41B6"/>
    <w:rsid w:val="00DB4747"/>
    <w:rsid w:val="00DB4ED2"/>
    <w:rsid w:val="00DD4C0C"/>
    <w:rsid w:val="00DD73E5"/>
    <w:rsid w:val="00DE2AA3"/>
    <w:rsid w:val="00E01532"/>
    <w:rsid w:val="00E056E8"/>
    <w:rsid w:val="00E31FA3"/>
    <w:rsid w:val="00E43B89"/>
    <w:rsid w:val="00E5089B"/>
    <w:rsid w:val="00E53F94"/>
    <w:rsid w:val="00E5758F"/>
    <w:rsid w:val="00E7071B"/>
    <w:rsid w:val="00E70936"/>
    <w:rsid w:val="00E71C96"/>
    <w:rsid w:val="00E767C0"/>
    <w:rsid w:val="00E76F7A"/>
    <w:rsid w:val="00E8298C"/>
    <w:rsid w:val="00EC2349"/>
    <w:rsid w:val="00ED1C60"/>
    <w:rsid w:val="00EF0909"/>
    <w:rsid w:val="00F231A6"/>
    <w:rsid w:val="00F3538B"/>
    <w:rsid w:val="00F47725"/>
    <w:rsid w:val="00F50B71"/>
    <w:rsid w:val="00F51391"/>
    <w:rsid w:val="00F515A1"/>
    <w:rsid w:val="00F7033B"/>
    <w:rsid w:val="00F81758"/>
    <w:rsid w:val="00F9312F"/>
    <w:rsid w:val="00F95859"/>
    <w:rsid w:val="00FA1DE0"/>
    <w:rsid w:val="00FA388E"/>
    <w:rsid w:val="00FA4780"/>
    <w:rsid w:val="00FB1A1A"/>
    <w:rsid w:val="00FB661F"/>
    <w:rsid w:val="00FD19E9"/>
    <w:rsid w:val="00FD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EAA1"/>
  <w14:defaultImageDpi w14:val="32767"/>
  <w15:chartTrackingRefBased/>
  <w15:docId w15:val="{1D71B26A-F5AE-D443-A4F0-198B1D6C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6CD"/>
    <w:pPr>
      <w:ind w:left="720"/>
      <w:contextualSpacing/>
    </w:pPr>
  </w:style>
  <w:style w:type="paragraph" w:styleId="Revision">
    <w:name w:val="Revision"/>
    <w:hidden/>
    <w:uiPriority w:val="99"/>
    <w:semiHidden/>
    <w:rsid w:val="00DB4ED2"/>
  </w:style>
  <w:style w:type="paragraph" w:styleId="NormalWeb">
    <w:name w:val="Normal (Web)"/>
    <w:basedOn w:val="Normal"/>
    <w:uiPriority w:val="99"/>
    <w:unhideWhenUsed/>
    <w:rsid w:val="007D6C2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D6C20"/>
    <w:rPr>
      <w:color w:val="0000FF"/>
      <w:u w:val="single"/>
    </w:rPr>
  </w:style>
  <w:style w:type="paragraph" w:styleId="Header">
    <w:name w:val="header"/>
    <w:basedOn w:val="Normal"/>
    <w:link w:val="HeaderChar"/>
    <w:uiPriority w:val="99"/>
    <w:unhideWhenUsed/>
    <w:rsid w:val="00E5089B"/>
    <w:pPr>
      <w:tabs>
        <w:tab w:val="center" w:pos="4680"/>
        <w:tab w:val="right" w:pos="9360"/>
      </w:tabs>
    </w:pPr>
  </w:style>
  <w:style w:type="character" w:customStyle="1" w:styleId="HeaderChar">
    <w:name w:val="Header Char"/>
    <w:basedOn w:val="DefaultParagraphFont"/>
    <w:link w:val="Header"/>
    <w:uiPriority w:val="99"/>
    <w:rsid w:val="00E5089B"/>
  </w:style>
  <w:style w:type="paragraph" w:styleId="Footer">
    <w:name w:val="footer"/>
    <w:basedOn w:val="Normal"/>
    <w:link w:val="FooterChar"/>
    <w:uiPriority w:val="99"/>
    <w:unhideWhenUsed/>
    <w:rsid w:val="00E5089B"/>
    <w:pPr>
      <w:tabs>
        <w:tab w:val="center" w:pos="4680"/>
        <w:tab w:val="right" w:pos="9360"/>
      </w:tabs>
    </w:pPr>
  </w:style>
  <w:style w:type="character" w:customStyle="1" w:styleId="FooterChar">
    <w:name w:val="Footer Char"/>
    <w:basedOn w:val="DefaultParagraphFont"/>
    <w:link w:val="Footer"/>
    <w:uiPriority w:val="99"/>
    <w:rsid w:val="00E5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1218">
      <w:bodyDiv w:val="1"/>
      <w:marLeft w:val="0"/>
      <w:marRight w:val="0"/>
      <w:marTop w:val="0"/>
      <w:marBottom w:val="0"/>
      <w:divBdr>
        <w:top w:val="none" w:sz="0" w:space="0" w:color="auto"/>
        <w:left w:val="none" w:sz="0" w:space="0" w:color="auto"/>
        <w:bottom w:val="none" w:sz="0" w:space="0" w:color="auto"/>
        <w:right w:val="none" w:sz="0" w:space="0" w:color="auto"/>
      </w:divBdr>
    </w:div>
    <w:div w:id="194851059">
      <w:bodyDiv w:val="1"/>
      <w:marLeft w:val="0"/>
      <w:marRight w:val="0"/>
      <w:marTop w:val="0"/>
      <w:marBottom w:val="0"/>
      <w:divBdr>
        <w:top w:val="none" w:sz="0" w:space="0" w:color="auto"/>
        <w:left w:val="none" w:sz="0" w:space="0" w:color="auto"/>
        <w:bottom w:val="none" w:sz="0" w:space="0" w:color="auto"/>
        <w:right w:val="none" w:sz="0" w:space="0" w:color="auto"/>
      </w:divBdr>
      <w:divsChild>
        <w:div w:id="213664687">
          <w:marLeft w:val="0"/>
          <w:marRight w:val="0"/>
          <w:marTop w:val="0"/>
          <w:marBottom w:val="0"/>
          <w:divBdr>
            <w:top w:val="none" w:sz="0" w:space="0" w:color="auto"/>
            <w:left w:val="none" w:sz="0" w:space="0" w:color="auto"/>
            <w:bottom w:val="none" w:sz="0" w:space="0" w:color="auto"/>
            <w:right w:val="none" w:sz="0" w:space="0" w:color="auto"/>
          </w:divBdr>
        </w:div>
        <w:div w:id="846947395">
          <w:marLeft w:val="0"/>
          <w:marRight w:val="0"/>
          <w:marTop w:val="0"/>
          <w:marBottom w:val="0"/>
          <w:divBdr>
            <w:top w:val="none" w:sz="0" w:space="0" w:color="auto"/>
            <w:left w:val="none" w:sz="0" w:space="0" w:color="auto"/>
            <w:bottom w:val="none" w:sz="0" w:space="0" w:color="auto"/>
            <w:right w:val="none" w:sz="0" w:space="0" w:color="auto"/>
          </w:divBdr>
        </w:div>
        <w:div w:id="328487460">
          <w:marLeft w:val="0"/>
          <w:marRight w:val="0"/>
          <w:marTop w:val="0"/>
          <w:marBottom w:val="0"/>
          <w:divBdr>
            <w:top w:val="none" w:sz="0" w:space="0" w:color="auto"/>
            <w:left w:val="none" w:sz="0" w:space="0" w:color="auto"/>
            <w:bottom w:val="none" w:sz="0" w:space="0" w:color="auto"/>
            <w:right w:val="none" w:sz="0" w:space="0" w:color="auto"/>
          </w:divBdr>
        </w:div>
        <w:div w:id="1321468775">
          <w:marLeft w:val="0"/>
          <w:marRight w:val="0"/>
          <w:marTop w:val="0"/>
          <w:marBottom w:val="0"/>
          <w:divBdr>
            <w:top w:val="none" w:sz="0" w:space="0" w:color="auto"/>
            <w:left w:val="none" w:sz="0" w:space="0" w:color="auto"/>
            <w:bottom w:val="none" w:sz="0" w:space="0" w:color="auto"/>
            <w:right w:val="none" w:sz="0" w:space="0" w:color="auto"/>
          </w:divBdr>
        </w:div>
      </w:divsChild>
    </w:div>
    <w:div w:id="269511832">
      <w:bodyDiv w:val="1"/>
      <w:marLeft w:val="0"/>
      <w:marRight w:val="0"/>
      <w:marTop w:val="0"/>
      <w:marBottom w:val="0"/>
      <w:divBdr>
        <w:top w:val="none" w:sz="0" w:space="0" w:color="auto"/>
        <w:left w:val="none" w:sz="0" w:space="0" w:color="auto"/>
        <w:bottom w:val="none" w:sz="0" w:space="0" w:color="auto"/>
        <w:right w:val="none" w:sz="0" w:space="0" w:color="auto"/>
      </w:divBdr>
      <w:divsChild>
        <w:div w:id="1082793996">
          <w:marLeft w:val="0"/>
          <w:marRight w:val="0"/>
          <w:marTop w:val="0"/>
          <w:marBottom w:val="0"/>
          <w:divBdr>
            <w:top w:val="none" w:sz="0" w:space="0" w:color="auto"/>
            <w:left w:val="none" w:sz="0" w:space="0" w:color="auto"/>
            <w:bottom w:val="none" w:sz="0" w:space="0" w:color="auto"/>
            <w:right w:val="none" w:sz="0" w:space="0" w:color="auto"/>
          </w:divBdr>
        </w:div>
      </w:divsChild>
    </w:div>
    <w:div w:id="451366291">
      <w:bodyDiv w:val="1"/>
      <w:marLeft w:val="0"/>
      <w:marRight w:val="0"/>
      <w:marTop w:val="0"/>
      <w:marBottom w:val="0"/>
      <w:divBdr>
        <w:top w:val="none" w:sz="0" w:space="0" w:color="auto"/>
        <w:left w:val="none" w:sz="0" w:space="0" w:color="auto"/>
        <w:bottom w:val="none" w:sz="0" w:space="0" w:color="auto"/>
        <w:right w:val="none" w:sz="0" w:space="0" w:color="auto"/>
      </w:divBdr>
      <w:divsChild>
        <w:div w:id="1203438295">
          <w:marLeft w:val="0"/>
          <w:marRight w:val="0"/>
          <w:marTop w:val="0"/>
          <w:marBottom w:val="0"/>
          <w:divBdr>
            <w:top w:val="none" w:sz="0" w:space="0" w:color="auto"/>
            <w:left w:val="none" w:sz="0" w:space="0" w:color="auto"/>
            <w:bottom w:val="none" w:sz="0" w:space="0" w:color="auto"/>
            <w:right w:val="none" w:sz="0" w:space="0" w:color="auto"/>
          </w:divBdr>
        </w:div>
        <w:div w:id="2039424789">
          <w:marLeft w:val="0"/>
          <w:marRight w:val="0"/>
          <w:marTop w:val="0"/>
          <w:marBottom w:val="0"/>
          <w:divBdr>
            <w:top w:val="none" w:sz="0" w:space="0" w:color="auto"/>
            <w:left w:val="none" w:sz="0" w:space="0" w:color="auto"/>
            <w:bottom w:val="none" w:sz="0" w:space="0" w:color="auto"/>
            <w:right w:val="none" w:sz="0" w:space="0" w:color="auto"/>
          </w:divBdr>
        </w:div>
        <w:div w:id="1538200510">
          <w:marLeft w:val="0"/>
          <w:marRight w:val="0"/>
          <w:marTop w:val="0"/>
          <w:marBottom w:val="0"/>
          <w:divBdr>
            <w:top w:val="none" w:sz="0" w:space="0" w:color="auto"/>
            <w:left w:val="none" w:sz="0" w:space="0" w:color="auto"/>
            <w:bottom w:val="none" w:sz="0" w:space="0" w:color="auto"/>
            <w:right w:val="none" w:sz="0" w:space="0" w:color="auto"/>
          </w:divBdr>
        </w:div>
        <w:div w:id="1677924951">
          <w:marLeft w:val="0"/>
          <w:marRight w:val="0"/>
          <w:marTop w:val="0"/>
          <w:marBottom w:val="0"/>
          <w:divBdr>
            <w:top w:val="none" w:sz="0" w:space="0" w:color="auto"/>
            <w:left w:val="none" w:sz="0" w:space="0" w:color="auto"/>
            <w:bottom w:val="none" w:sz="0" w:space="0" w:color="auto"/>
            <w:right w:val="none" w:sz="0" w:space="0" w:color="auto"/>
          </w:divBdr>
        </w:div>
      </w:divsChild>
    </w:div>
    <w:div w:id="1102184801">
      <w:bodyDiv w:val="1"/>
      <w:marLeft w:val="0"/>
      <w:marRight w:val="0"/>
      <w:marTop w:val="0"/>
      <w:marBottom w:val="0"/>
      <w:divBdr>
        <w:top w:val="none" w:sz="0" w:space="0" w:color="auto"/>
        <w:left w:val="none" w:sz="0" w:space="0" w:color="auto"/>
        <w:bottom w:val="none" w:sz="0" w:space="0" w:color="auto"/>
        <w:right w:val="none" w:sz="0" w:space="0" w:color="auto"/>
      </w:divBdr>
    </w:div>
    <w:div w:id="1263563949">
      <w:bodyDiv w:val="1"/>
      <w:marLeft w:val="0"/>
      <w:marRight w:val="0"/>
      <w:marTop w:val="0"/>
      <w:marBottom w:val="0"/>
      <w:divBdr>
        <w:top w:val="none" w:sz="0" w:space="0" w:color="auto"/>
        <w:left w:val="none" w:sz="0" w:space="0" w:color="auto"/>
        <w:bottom w:val="none" w:sz="0" w:space="0" w:color="auto"/>
        <w:right w:val="none" w:sz="0" w:space="0" w:color="auto"/>
      </w:divBdr>
      <w:divsChild>
        <w:div w:id="1003239839">
          <w:marLeft w:val="0"/>
          <w:marRight w:val="0"/>
          <w:marTop w:val="0"/>
          <w:marBottom w:val="0"/>
          <w:divBdr>
            <w:top w:val="none" w:sz="0" w:space="0" w:color="auto"/>
            <w:left w:val="none" w:sz="0" w:space="0" w:color="auto"/>
            <w:bottom w:val="none" w:sz="0" w:space="0" w:color="auto"/>
            <w:right w:val="none" w:sz="0" w:space="0" w:color="auto"/>
          </w:divBdr>
        </w:div>
        <w:div w:id="411435317">
          <w:marLeft w:val="0"/>
          <w:marRight w:val="0"/>
          <w:marTop w:val="0"/>
          <w:marBottom w:val="0"/>
          <w:divBdr>
            <w:top w:val="none" w:sz="0" w:space="0" w:color="auto"/>
            <w:left w:val="none" w:sz="0" w:space="0" w:color="auto"/>
            <w:bottom w:val="none" w:sz="0" w:space="0" w:color="auto"/>
            <w:right w:val="none" w:sz="0" w:space="0" w:color="auto"/>
          </w:divBdr>
        </w:div>
      </w:divsChild>
    </w:div>
    <w:div w:id="13930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106F-E8E2-0D41-B6D1-E68C3F1B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Gromada</dc:creator>
  <cp:keywords/>
  <dc:description/>
  <cp:lastModifiedBy>Natalie Travia</cp:lastModifiedBy>
  <cp:revision>7</cp:revision>
  <cp:lastPrinted>2024-06-20T18:40:00Z</cp:lastPrinted>
  <dcterms:created xsi:type="dcterms:W3CDTF">2024-09-20T12:45:00Z</dcterms:created>
  <dcterms:modified xsi:type="dcterms:W3CDTF">2024-09-20T16:32:00Z</dcterms:modified>
</cp:coreProperties>
</file>